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BF3E9" w14:textId="293E15DF" w:rsidR="00847537" w:rsidRPr="00847537" w:rsidRDefault="00ED24A0" w:rsidP="00ED24A0">
      <w:pPr>
        <w:tabs>
          <w:tab w:val="num" w:pos="1080"/>
        </w:tabs>
        <w:spacing w:after="0" w:line="240" w:lineRule="auto"/>
        <w:rPr>
          <w:rFonts w:ascii="Times New Roman" w:eastAsia="Times New Roman" w:hAnsi="Times New Roman" w:cs="Times New Roman"/>
          <w:color w:val="0000FF"/>
          <w:sz w:val="24"/>
          <w:szCs w:val="20"/>
          <w:lang w:val="es-ES" w:eastAsia="es-ES"/>
        </w:rPr>
      </w:pPr>
      <w:r>
        <w:rPr>
          <w:noProof/>
          <w:lang w:eastAsia="es-ES"/>
        </w:rPr>
        <w:drawing>
          <wp:anchor distT="0" distB="0" distL="114300" distR="114300" simplePos="0" relativeHeight="251659264" behindDoc="1" locked="0" layoutInCell="1" allowOverlap="1" wp14:anchorId="4DD9CE79" wp14:editId="37D2D638">
            <wp:simplePos x="0" y="0"/>
            <wp:positionH relativeFrom="column">
              <wp:posOffset>0</wp:posOffset>
            </wp:positionH>
            <wp:positionV relativeFrom="paragraph">
              <wp:posOffset>-635</wp:posOffset>
            </wp:positionV>
            <wp:extent cx="1638300" cy="8953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09148D" w14:textId="773BE4CE" w:rsidR="00847537" w:rsidRDefault="00847537" w:rsidP="00ED24A0">
      <w:pPr>
        <w:tabs>
          <w:tab w:val="num" w:pos="1080"/>
        </w:tabs>
        <w:spacing w:after="0" w:line="240" w:lineRule="auto"/>
        <w:rPr>
          <w:rFonts w:ascii="Times New Roman" w:eastAsia="Times New Roman" w:hAnsi="Times New Roman" w:cs="Times New Roman"/>
          <w:color w:val="0000FF"/>
          <w:sz w:val="24"/>
          <w:szCs w:val="20"/>
          <w:lang w:val="es-ES" w:eastAsia="es-ES"/>
        </w:rPr>
      </w:pPr>
    </w:p>
    <w:p w14:paraId="4FC5AF71" w14:textId="6DE85E96" w:rsidR="00ED24A0" w:rsidRDefault="00ED24A0" w:rsidP="00ED24A0">
      <w:pPr>
        <w:tabs>
          <w:tab w:val="num" w:pos="1080"/>
        </w:tabs>
        <w:spacing w:after="0" w:line="240" w:lineRule="auto"/>
        <w:rPr>
          <w:rFonts w:ascii="Times New Roman" w:eastAsia="Times New Roman" w:hAnsi="Times New Roman" w:cs="Times New Roman"/>
          <w:color w:val="0000FF"/>
          <w:sz w:val="24"/>
          <w:szCs w:val="20"/>
          <w:lang w:val="es-ES" w:eastAsia="es-ES"/>
        </w:rPr>
      </w:pPr>
    </w:p>
    <w:tbl>
      <w:tblPr>
        <w:tblW w:w="8850" w:type="dxa"/>
        <w:tblCellSpacing w:w="15" w:type="dxa"/>
        <w:tblCellMar>
          <w:top w:w="15" w:type="dxa"/>
          <w:left w:w="15" w:type="dxa"/>
          <w:bottom w:w="15" w:type="dxa"/>
          <w:right w:w="15" w:type="dxa"/>
        </w:tblCellMar>
        <w:tblLook w:val="0000" w:firstRow="0" w:lastRow="0" w:firstColumn="0" w:lastColumn="0" w:noHBand="0" w:noVBand="0"/>
      </w:tblPr>
      <w:tblGrid>
        <w:gridCol w:w="8850"/>
      </w:tblGrid>
      <w:tr w:rsidR="00847537" w:rsidRPr="00847537" w14:paraId="25A21E46" w14:textId="77777777" w:rsidTr="008E373E">
        <w:trPr>
          <w:trHeight w:val="1290"/>
          <w:tblCellSpacing w:w="15" w:type="dxa"/>
        </w:trPr>
        <w:tc>
          <w:tcPr>
            <w:tcW w:w="0" w:type="auto"/>
            <w:vAlign w:val="center"/>
          </w:tcPr>
          <w:p w14:paraId="4C6C4D04" w14:textId="3B945B80" w:rsidR="00ED24A0" w:rsidRDefault="00ED24A0" w:rsidP="00847537">
            <w:pPr>
              <w:spacing w:after="0" w:line="240" w:lineRule="auto"/>
              <w:jc w:val="center"/>
              <w:rPr>
                <w:rFonts w:ascii="Times New Roman" w:eastAsia="Times New Roman" w:hAnsi="Times New Roman" w:cs="Times New Roman"/>
                <w:sz w:val="24"/>
                <w:szCs w:val="24"/>
                <w:lang w:val="es-MX" w:eastAsia="es-ES"/>
              </w:rPr>
            </w:pPr>
          </w:p>
          <w:p w14:paraId="4587237A" w14:textId="77777777" w:rsidR="00014C85" w:rsidRPr="00447D1F" w:rsidRDefault="00014C85" w:rsidP="00847537">
            <w:pPr>
              <w:spacing w:after="0" w:line="240" w:lineRule="auto"/>
              <w:jc w:val="center"/>
              <w:rPr>
                <w:rFonts w:ascii="Times New Roman" w:eastAsia="Times New Roman" w:hAnsi="Times New Roman" w:cs="Times New Roman"/>
                <w:b/>
                <w:bCs/>
                <w:sz w:val="24"/>
                <w:szCs w:val="24"/>
                <w:lang w:val="es-MX" w:eastAsia="es-ES"/>
              </w:rPr>
            </w:pPr>
          </w:p>
          <w:p w14:paraId="18C8467C" w14:textId="65D42D00" w:rsidR="00847537" w:rsidRPr="00447D1F" w:rsidRDefault="00847537" w:rsidP="00847537">
            <w:pPr>
              <w:spacing w:after="0" w:line="240" w:lineRule="auto"/>
              <w:jc w:val="center"/>
              <w:rPr>
                <w:rFonts w:ascii="Times New Roman" w:eastAsia="Times New Roman" w:hAnsi="Times New Roman" w:cs="Times New Roman"/>
                <w:b/>
                <w:bCs/>
                <w:sz w:val="24"/>
                <w:szCs w:val="24"/>
                <w:lang w:val="es-MX" w:eastAsia="es-ES"/>
              </w:rPr>
            </w:pPr>
            <w:r w:rsidRPr="00447D1F">
              <w:rPr>
                <w:rFonts w:ascii="Times New Roman" w:eastAsia="Times New Roman" w:hAnsi="Times New Roman" w:cs="Times New Roman"/>
                <w:b/>
                <w:bCs/>
                <w:sz w:val="24"/>
                <w:szCs w:val="24"/>
                <w:lang w:val="es-MX" w:eastAsia="es-ES"/>
              </w:rPr>
              <w:t>LLAMADO A CONCURSO PUBLICO PARA PROVEER C</w:t>
            </w:r>
            <w:r w:rsidR="00B911AD" w:rsidRPr="00447D1F">
              <w:rPr>
                <w:rFonts w:ascii="Times New Roman" w:eastAsia="Times New Roman" w:hAnsi="Times New Roman" w:cs="Times New Roman"/>
                <w:b/>
                <w:bCs/>
                <w:sz w:val="24"/>
                <w:szCs w:val="24"/>
                <w:lang w:val="es-MX" w:eastAsia="es-ES"/>
              </w:rPr>
              <w:t xml:space="preserve">ARGO DE </w:t>
            </w:r>
            <w:r w:rsidR="009F7CD1">
              <w:rPr>
                <w:rFonts w:ascii="Times New Roman" w:eastAsia="Times New Roman" w:hAnsi="Times New Roman" w:cs="Times New Roman"/>
                <w:b/>
                <w:bCs/>
                <w:sz w:val="24"/>
                <w:szCs w:val="24"/>
                <w:lang w:val="es-MX" w:eastAsia="es-ES"/>
              </w:rPr>
              <w:t>GESTOR (a) OCUPACIONAL - LABORAL</w:t>
            </w:r>
            <w:r w:rsidR="00B911AD" w:rsidRPr="00447D1F">
              <w:rPr>
                <w:rFonts w:ascii="Times New Roman" w:eastAsia="Times New Roman" w:hAnsi="Times New Roman" w:cs="Times New Roman"/>
                <w:b/>
                <w:bCs/>
                <w:sz w:val="24"/>
                <w:szCs w:val="24"/>
                <w:lang w:val="es-MX" w:eastAsia="es-ES"/>
              </w:rPr>
              <w:t xml:space="preserve"> </w:t>
            </w:r>
            <w:r w:rsidR="009F7CD1">
              <w:rPr>
                <w:rFonts w:ascii="Times New Roman" w:eastAsia="Times New Roman" w:hAnsi="Times New Roman" w:cs="Times New Roman"/>
                <w:b/>
                <w:bCs/>
                <w:sz w:val="24"/>
                <w:szCs w:val="24"/>
                <w:lang w:val="es-MX" w:eastAsia="es-ES"/>
              </w:rPr>
              <w:t xml:space="preserve">PARA PROGRAMA CALLE COBERTURA 2023, DEPENDIENTE DE LA </w:t>
            </w:r>
            <w:r w:rsidRPr="00447D1F">
              <w:rPr>
                <w:rFonts w:ascii="Times New Roman" w:eastAsia="Times New Roman" w:hAnsi="Times New Roman" w:cs="Times New Roman"/>
                <w:b/>
                <w:bCs/>
                <w:sz w:val="24"/>
                <w:szCs w:val="24"/>
                <w:lang w:val="es-MX" w:eastAsia="es-ES"/>
              </w:rPr>
              <w:t xml:space="preserve">UNIDAD DE INTERVENCION FAMILIAR </w:t>
            </w:r>
            <w:r w:rsidR="00861D9E" w:rsidRPr="00447D1F">
              <w:rPr>
                <w:rFonts w:ascii="Times New Roman" w:eastAsia="Times New Roman" w:hAnsi="Times New Roman" w:cs="Times New Roman"/>
                <w:b/>
                <w:bCs/>
                <w:sz w:val="24"/>
                <w:szCs w:val="24"/>
                <w:lang w:val="es-MX" w:eastAsia="es-ES"/>
              </w:rPr>
              <w:t>– COMUNA DE VALDIVIA</w:t>
            </w:r>
          </w:p>
          <w:p w14:paraId="0E991D79" w14:textId="77777777" w:rsidR="00847537" w:rsidRDefault="00847537" w:rsidP="00847537">
            <w:pPr>
              <w:spacing w:after="0" w:line="240" w:lineRule="auto"/>
              <w:jc w:val="center"/>
              <w:rPr>
                <w:rFonts w:ascii="Times New Roman" w:eastAsia="Times New Roman" w:hAnsi="Times New Roman" w:cs="Times New Roman"/>
                <w:sz w:val="24"/>
                <w:szCs w:val="24"/>
                <w:lang w:val="es-MX" w:eastAsia="es-ES"/>
              </w:rPr>
            </w:pPr>
            <w:r w:rsidRPr="00847537">
              <w:rPr>
                <w:rFonts w:ascii="Times New Roman" w:eastAsia="Times New Roman" w:hAnsi="Times New Roman" w:cs="Times New Roman"/>
                <w:sz w:val="24"/>
                <w:szCs w:val="24"/>
                <w:lang w:val="es-MX" w:eastAsia="es-ES"/>
              </w:rPr>
              <w:t xml:space="preserve"> </w:t>
            </w:r>
          </w:p>
          <w:p w14:paraId="5644BA0B" w14:textId="6C68E153" w:rsidR="00014C85" w:rsidRPr="00847537" w:rsidRDefault="00014C85" w:rsidP="00847537">
            <w:pPr>
              <w:spacing w:after="0" w:line="240" w:lineRule="auto"/>
              <w:jc w:val="center"/>
              <w:rPr>
                <w:rFonts w:ascii="Times New Roman" w:eastAsia="Arial Unicode MS" w:hAnsi="Times New Roman" w:cs="Times New Roman"/>
                <w:sz w:val="24"/>
                <w:szCs w:val="24"/>
                <w:lang w:val="es-ES" w:eastAsia="es-ES"/>
              </w:rPr>
            </w:pPr>
          </w:p>
        </w:tc>
      </w:tr>
      <w:tr w:rsidR="00847537" w:rsidRPr="00847537" w14:paraId="28C5A37A" w14:textId="77777777" w:rsidTr="008E373E">
        <w:trPr>
          <w:tblCellSpacing w:w="15" w:type="dxa"/>
        </w:trPr>
        <w:tc>
          <w:tcPr>
            <w:tcW w:w="0" w:type="auto"/>
            <w:vAlign w:val="center"/>
          </w:tcPr>
          <w:p w14:paraId="57703AF2" w14:textId="2AAAA05C" w:rsidR="00847537" w:rsidRDefault="00847537" w:rsidP="00B254A4">
            <w:pPr>
              <w:spacing w:after="0" w:line="240" w:lineRule="auto"/>
              <w:ind w:left="284"/>
              <w:jc w:val="both"/>
              <w:rPr>
                <w:rFonts w:ascii="Times New Roman" w:eastAsia="Times New Roman" w:hAnsi="Times New Roman" w:cs="Times New Roman"/>
                <w:sz w:val="24"/>
                <w:szCs w:val="24"/>
                <w:lang w:val="es-ES" w:eastAsia="es-ES"/>
              </w:rPr>
            </w:pPr>
            <w:r w:rsidRPr="00847537">
              <w:rPr>
                <w:rFonts w:ascii="Times New Roman" w:eastAsia="Times New Roman" w:hAnsi="Times New Roman" w:cs="Times New Roman"/>
                <w:sz w:val="24"/>
                <w:szCs w:val="24"/>
                <w:lang w:val="es-ES" w:eastAsia="es-ES"/>
              </w:rPr>
              <w:t xml:space="preserve">              La Ilustre Municipalidad de Valdivia, llama a Concurso Público para proveer el cargo </w:t>
            </w:r>
            <w:r w:rsidR="009F7CD1">
              <w:rPr>
                <w:rFonts w:ascii="Times New Roman" w:eastAsia="Times New Roman" w:hAnsi="Times New Roman" w:cs="Times New Roman"/>
                <w:sz w:val="24"/>
                <w:szCs w:val="24"/>
                <w:lang w:val="es-ES" w:eastAsia="es-ES"/>
              </w:rPr>
              <w:t xml:space="preserve">de </w:t>
            </w:r>
            <w:r w:rsidR="009F7CD1" w:rsidRPr="009F7CD1">
              <w:rPr>
                <w:rFonts w:ascii="Times New Roman" w:eastAsia="Times New Roman" w:hAnsi="Times New Roman" w:cs="Times New Roman"/>
                <w:sz w:val="24"/>
                <w:szCs w:val="24"/>
                <w:lang w:val="es-ES" w:eastAsia="es-ES"/>
              </w:rPr>
              <w:t>Gestor(a) Ocupacional-Laboral</w:t>
            </w:r>
            <w:r w:rsidR="009F7CD1">
              <w:rPr>
                <w:rFonts w:ascii="Times New Roman" w:eastAsia="Times New Roman" w:hAnsi="Times New Roman" w:cs="Times New Roman"/>
                <w:sz w:val="24"/>
                <w:szCs w:val="24"/>
                <w:lang w:val="es-ES" w:eastAsia="es-ES"/>
              </w:rPr>
              <w:t>.</w:t>
            </w:r>
          </w:p>
          <w:p w14:paraId="348B2FFB" w14:textId="77777777" w:rsidR="009F7CD1" w:rsidRPr="00847537" w:rsidRDefault="009F7CD1" w:rsidP="00B254A4">
            <w:pPr>
              <w:spacing w:after="0" w:line="240" w:lineRule="auto"/>
              <w:ind w:left="284"/>
              <w:jc w:val="both"/>
              <w:rPr>
                <w:rFonts w:ascii="Times New Roman" w:eastAsia="Times New Roman" w:hAnsi="Times New Roman" w:cs="Times New Roman"/>
                <w:sz w:val="24"/>
                <w:szCs w:val="24"/>
                <w:lang w:val="es-ES" w:eastAsia="es-ES"/>
              </w:rPr>
            </w:pPr>
          </w:p>
          <w:p w14:paraId="2E2D8760" w14:textId="77777777" w:rsidR="00014C85" w:rsidRPr="00847537" w:rsidRDefault="00014C85" w:rsidP="00B254A4">
            <w:pPr>
              <w:spacing w:after="0" w:line="240" w:lineRule="auto"/>
              <w:ind w:left="1440"/>
              <w:jc w:val="both"/>
              <w:rPr>
                <w:rFonts w:ascii="Times New Roman" w:eastAsia="Times New Roman" w:hAnsi="Times New Roman" w:cs="Times New Roman"/>
                <w:sz w:val="24"/>
                <w:szCs w:val="24"/>
                <w:lang w:val="es-ES" w:eastAsia="es-ES"/>
              </w:rPr>
            </w:pPr>
          </w:p>
          <w:p w14:paraId="0F24C671" w14:textId="22D6C862" w:rsidR="00847537" w:rsidRPr="00847537" w:rsidRDefault="00847537" w:rsidP="00F76C7F">
            <w:pPr>
              <w:numPr>
                <w:ilvl w:val="0"/>
                <w:numId w:val="6"/>
              </w:numPr>
              <w:spacing w:after="0" w:line="240" w:lineRule="auto"/>
              <w:jc w:val="both"/>
              <w:rPr>
                <w:rFonts w:ascii="Times New Roman" w:eastAsia="Times New Roman" w:hAnsi="Times New Roman" w:cs="Times New Roman"/>
                <w:b/>
                <w:sz w:val="24"/>
                <w:szCs w:val="24"/>
                <w:u w:val="single"/>
                <w:lang w:val="es-ES" w:eastAsia="es-ES"/>
              </w:rPr>
            </w:pPr>
            <w:r w:rsidRPr="00847537">
              <w:rPr>
                <w:rFonts w:ascii="Times New Roman" w:eastAsia="Times New Roman" w:hAnsi="Times New Roman" w:cs="Times New Roman"/>
                <w:b/>
                <w:sz w:val="24"/>
                <w:szCs w:val="24"/>
                <w:u w:val="single"/>
                <w:lang w:val="es-ES" w:eastAsia="es-ES"/>
              </w:rPr>
              <w:t>Vacantes: 0</w:t>
            </w:r>
            <w:r w:rsidR="00476D70">
              <w:rPr>
                <w:rFonts w:ascii="Times New Roman" w:eastAsia="Times New Roman" w:hAnsi="Times New Roman" w:cs="Times New Roman"/>
                <w:b/>
                <w:sz w:val="24"/>
                <w:szCs w:val="24"/>
                <w:u w:val="single"/>
                <w:lang w:val="es-ES" w:eastAsia="es-ES"/>
              </w:rPr>
              <w:t>1</w:t>
            </w:r>
          </w:p>
          <w:p w14:paraId="10DD9FAA" w14:textId="77777777" w:rsidR="00847537" w:rsidRPr="00847537" w:rsidRDefault="00847537" w:rsidP="00B254A4">
            <w:pPr>
              <w:spacing w:after="0" w:line="240" w:lineRule="auto"/>
              <w:ind w:left="1440"/>
              <w:jc w:val="both"/>
              <w:rPr>
                <w:rFonts w:ascii="Times New Roman" w:eastAsia="Times New Roman" w:hAnsi="Times New Roman" w:cs="Times New Roman"/>
                <w:sz w:val="24"/>
                <w:szCs w:val="24"/>
                <w:lang w:val="es-ES" w:eastAsia="es-ES"/>
              </w:rPr>
            </w:pPr>
          </w:p>
          <w:p w14:paraId="5627BA06" w14:textId="3BE82053" w:rsidR="00014C85" w:rsidRPr="002659DB" w:rsidRDefault="00082EB0" w:rsidP="00F76C7F">
            <w:pPr>
              <w:numPr>
                <w:ilvl w:val="0"/>
                <w:numId w:val="6"/>
              </w:numPr>
              <w:spacing w:after="0" w:line="240" w:lineRule="auto"/>
              <w:jc w:val="both"/>
              <w:rPr>
                <w:rFonts w:ascii="Times New Roman" w:eastAsia="Times New Roman" w:hAnsi="Times New Roman" w:cs="Times New Roman"/>
                <w:sz w:val="24"/>
                <w:szCs w:val="24"/>
                <w:lang w:val="es-ES" w:eastAsia="es-ES"/>
              </w:rPr>
            </w:pPr>
            <w:r w:rsidRPr="002659DB">
              <w:rPr>
                <w:rFonts w:ascii="Times New Roman" w:eastAsia="Times New Roman" w:hAnsi="Times New Roman" w:cs="Times New Roman"/>
                <w:sz w:val="24"/>
                <w:szCs w:val="24"/>
                <w:lang w:val="es-ES" w:eastAsia="es-ES"/>
              </w:rPr>
              <w:t>0</w:t>
            </w:r>
            <w:r w:rsidR="00F50C0E">
              <w:rPr>
                <w:rFonts w:ascii="Times New Roman" w:eastAsia="Times New Roman" w:hAnsi="Times New Roman" w:cs="Times New Roman"/>
                <w:sz w:val="24"/>
                <w:szCs w:val="24"/>
                <w:lang w:val="es-ES" w:eastAsia="es-ES"/>
              </w:rPr>
              <w:t>1</w:t>
            </w:r>
            <w:r w:rsidRPr="002659DB">
              <w:rPr>
                <w:rFonts w:ascii="Times New Roman" w:eastAsia="Times New Roman" w:hAnsi="Times New Roman" w:cs="Times New Roman"/>
                <w:sz w:val="24"/>
                <w:szCs w:val="24"/>
                <w:lang w:val="es-ES" w:eastAsia="es-ES"/>
              </w:rPr>
              <w:t xml:space="preserve"> </w:t>
            </w:r>
            <w:proofErr w:type="gramStart"/>
            <w:r w:rsidR="00014C85" w:rsidRPr="002659DB">
              <w:rPr>
                <w:rFonts w:ascii="Times New Roman" w:eastAsia="Times New Roman" w:hAnsi="Times New Roman" w:cs="Times New Roman"/>
                <w:sz w:val="24"/>
                <w:szCs w:val="24"/>
                <w:lang w:val="es-ES" w:eastAsia="es-ES"/>
              </w:rPr>
              <w:t>Jornada</w:t>
            </w:r>
            <w:proofErr w:type="gramEnd"/>
            <w:r w:rsidR="00014C85" w:rsidRPr="002659DB">
              <w:rPr>
                <w:rFonts w:ascii="Times New Roman" w:eastAsia="Times New Roman" w:hAnsi="Times New Roman" w:cs="Times New Roman"/>
                <w:sz w:val="24"/>
                <w:szCs w:val="24"/>
                <w:lang w:val="es-ES" w:eastAsia="es-ES"/>
              </w:rPr>
              <w:t xml:space="preserve"> Completa</w:t>
            </w:r>
            <w:r w:rsidR="00C92C95" w:rsidRPr="002659DB">
              <w:rPr>
                <w:rFonts w:ascii="Times New Roman" w:eastAsia="Times New Roman" w:hAnsi="Times New Roman" w:cs="Times New Roman"/>
                <w:sz w:val="24"/>
                <w:szCs w:val="24"/>
                <w:lang w:val="es-ES" w:eastAsia="es-ES"/>
              </w:rPr>
              <w:t xml:space="preserve"> (44 </w:t>
            </w:r>
            <w:proofErr w:type="spellStart"/>
            <w:r w:rsidR="00C92C95" w:rsidRPr="002659DB">
              <w:rPr>
                <w:rFonts w:ascii="Times New Roman" w:eastAsia="Times New Roman" w:hAnsi="Times New Roman" w:cs="Times New Roman"/>
                <w:sz w:val="24"/>
                <w:szCs w:val="24"/>
                <w:lang w:val="es-ES" w:eastAsia="es-ES"/>
              </w:rPr>
              <w:t>hrs</w:t>
            </w:r>
            <w:proofErr w:type="spellEnd"/>
            <w:r w:rsidR="00C92C95" w:rsidRPr="002659DB">
              <w:rPr>
                <w:rFonts w:ascii="Times New Roman" w:eastAsia="Times New Roman" w:hAnsi="Times New Roman" w:cs="Times New Roman"/>
                <w:sz w:val="24"/>
                <w:szCs w:val="24"/>
                <w:lang w:val="es-ES" w:eastAsia="es-ES"/>
              </w:rPr>
              <w:t>.)</w:t>
            </w:r>
          </w:p>
          <w:p w14:paraId="1BA7C920" w14:textId="77777777" w:rsidR="00014C85" w:rsidRPr="002659DB" w:rsidRDefault="00014C85" w:rsidP="00014C85">
            <w:pPr>
              <w:spacing w:after="0" w:line="240" w:lineRule="auto"/>
              <w:ind w:left="720"/>
              <w:jc w:val="both"/>
              <w:rPr>
                <w:rFonts w:ascii="Times New Roman" w:eastAsia="Times New Roman" w:hAnsi="Times New Roman" w:cs="Times New Roman"/>
                <w:sz w:val="24"/>
                <w:szCs w:val="24"/>
                <w:lang w:val="es-ES" w:eastAsia="es-ES"/>
              </w:rPr>
            </w:pPr>
          </w:p>
          <w:p w14:paraId="41A78E73" w14:textId="77777777" w:rsidR="00847537" w:rsidRPr="002659DB" w:rsidRDefault="00847537" w:rsidP="00B254A4">
            <w:pPr>
              <w:spacing w:after="0" w:line="240" w:lineRule="auto"/>
              <w:jc w:val="both"/>
              <w:rPr>
                <w:rFonts w:ascii="Times New Roman" w:eastAsia="Times New Roman" w:hAnsi="Times New Roman" w:cs="Times New Roman"/>
                <w:sz w:val="24"/>
                <w:szCs w:val="24"/>
                <w:lang w:val="es-ES" w:eastAsia="es-ES"/>
              </w:rPr>
            </w:pPr>
          </w:p>
          <w:p w14:paraId="5410B116" w14:textId="77777777" w:rsidR="00847537" w:rsidRPr="002659DB" w:rsidRDefault="00847537" w:rsidP="00F76C7F">
            <w:pPr>
              <w:numPr>
                <w:ilvl w:val="0"/>
                <w:numId w:val="6"/>
              </w:numPr>
              <w:spacing w:after="0" w:line="240" w:lineRule="auto"/>
              <w:jc w:val="both"/>
              <w:rPr>
                <w:rFonts w:ascii="Times New Roman" w:eastAsia="Times New Roman" w:hAnsi="Times New Roman" w:cs="Times New Roman"/>
                <w:b/>
                <w:sz w:val="24"/>
                <w:szCs w:val="24"/>
                <w:lang w:val="es-ES" w:eastAsia="es-ES"/>
              </w:rPr>
            </w:pPr>
            <w:r w:rsidRPr="002659DB">
              <w:rPr>
                <w:rFonts w:ascii="Times New Roman" w:eastAsia="Times New Roman" w:hAnsi="Times New Roman" w:cs="Times New Roman"/>
                <w:b/>
                <w:sz w:val="24"/>
                <w:szCs w:val="24"/>
                <w:u w:val="single"/>
                <w:lang w:val="es-ES" w:eastAsia="es-ES"/>
              </w:rPr>
              <w:t>Modalidad Contractual:</w:t>
            </w:r>
            <w:r w:rsidRPr="002659DB">
              <w:rPr>
                <w:rFonts w:ascii="Times New Roman" w:eastAsia="Times New Roman" w:hAnsi="Times New Roman" w:cs="Times New Roman"/>
                <w:b/>
                <w:sz w:val="24"/>
                <w:szCs w:val="24"/>
                <w:lang w:val="es-ES" w:eastAsia="es-ES"/>
              </w:rPr>
              <w:t xml:space="preserve"> </w:t>
            </w:r>
          </w:p>
          <w:p w14:paraId="1F6674A2" w14:textId="77777777" w:rsidR="00847537" w:rsidRPr="002659DB" w:rsidRDefault="00847537" w:rsidP="00B254A4">
            <w:pPr>
              <w:spacing w:after="0" w:line="240" w:lineRule="auto"/>
              <w:ind w:left="709"/>
              <w:jc w:val="both"/>
              <w:rPr>
                <w:rFonts w:ascii="Times New Roman" w:eastAsia="Times New Roman" w:hAnsi="Times New Roman" w:cs="Times New Roman"/>
                <w:sz w:val="24"/>
                <w:szCs w:val="24"/>
                <w:lang w:val="es-ES" w:eastAsia="es-ES"/>
              </w:rPr>
            </w:pPr>
          </w:p>
          <w:p w14:paraId="625AF2FD" w14:textId="298C10AB" w:rsidR="00447D1F" w:rsidRPr="002659DB" w:rsidRDefault="00CE55BD" w:rsidP="00F76C7F">
            <w:pPr>
              <w:numPr>
                <w:ilvl w:val="0"/>
                <w:numId w:val="6"/>
              </w:numPr>
              <w:spacing w:after="0" w:line="240" w:lineRule="auto"/>
              <w:jc w:val="both"/>
              <w:rPr>
                <w:rFonts w:ascii="Times New Roman" w:eastAsia="Times New Roman" w:hAnsi="Times New Roman" w:cs="Times New Roman"/>
                <w:sz w:val="24"/>
                <w:szCs w:val="24"/>
                <w:lang w:val="es-ES" w:eastAsia="es-ES"/>
              </w:rPr>
            </w:pPr>
            <w:r w:rsidRPr="002659DB">
              <w:rPr>
                <w:rFonts w:ascii="Times New Roman" w:eastAsia="Times New Roman" w:hAnsi="Times New Roman" w:cs="Times New Roman"/>
                <w:sz w:val="24"/>
                <w:szCs w:val="24"/>
                <w:lang w:val="es-ES" w:eastAsia="es-ES"/>
              </w:rPr>
              <w:t>Prestación de servicio a h</w:t>
            </w:r>
            <w:r w:rsidR="00847537" w:rsidRPr="002659DB">
              <w:rPr>
                <w:rFonts w:ascii="Times New Roman" w:eastAsia="Times New Roman" w:hAnsi="Times New Roman" w:cs="Times New Roman"/>
                <w:sz w:val="24"/>
                <w:szCs w:val="24"/>
                <w:lang w:val="es-ES" w:eastAsia="es-ES"/>
              </w:rPr>
              <w:t>onorarios</w:t>
            </w:r>
            <w:r w:rsidR="003A7721" w:rsidRPr="002659DB">
              <w:rPr>
                <w:rFonts w:ascii="Times New Roman" w:eastAsia="Times New Roman" w:hAnsi="Times New Roman" w:cs="Times New Roman"/>
                <w:sz w:val="24"/>
                <w:szCs w:val="24"/>
                <w:lang w:val="es-ES" w:eastAsia="es-ES"/>
              </w:rPr>
              <w:t xml:space="preserve">, renta mensual </w:t>
            </w:r>
            <w:r w:rsidR="00DB24A3" w:rsidRPr="002659DB">
              <w:rPr>
                <w:rFonts w:ascii="Times New Roman" w:eastAsia="Times New Roman" w:hAnsi="Times New Roman" w:cs="Times New Roman"/>
                <w:sz w:val="24"/>
                <w:szCs w:val="24"/>
                <w:lang w:val="es-ES" w:eastAsia="es-ES"/>
              </w:rPr>
              <w:t>bruta de</w:t>
            </w:r>
            <w:r w:rsidR="00447D1F" w:rsidRPr="002659DB">
              <w:rPr>
                <w:rFonts w:ascii="Times New Roman" w:eastAsia="Times New Roman" w:hAnsi="Times New Roman" w:cs="Times New Roman"/>
                <w:sz w:val="24"/>
                <w:szCs w:val="24"/>
                <w:lang w:val="es-ES" w:eastAsia="es-ES"/>
              </w:rPr>
              <w:t>:</w:t>
            </w:r>
          </w:p>
          <w:p w14:paraId="629384B6" w14:textId="77777777" w:rsidR="00447D1F" w:rsidRPr="002659DB" w:rsidRDefault="00447D1F" w:rsidP="00447D1F">
            <w:pPr>
              <w:spacing w:after="0" w:line="240" w:lineRule="auto"/>
              <w:ind w:left="709"/>
              <w:jc w:val="both"/>
              <w:rPr>
                <w:rFonts w:ascii="Times New Roman" w:eastAsia="Times New Roman" w:hAnsi="Times New Roman" w:cs="Times New Roman"/>
                <w:sz w:val="24"/>
                <w:szCs w:val="24"/>
                <w:lang w:val="es-ES" w:eastAsia="es-ES"/>
              </w:rPr>
            </w:pPr>
          </w:p>
          <w:p w14:paraId="6D9A66A0" w14:textId="3D6A8C13" w:rsidR="00847537" w:rsidRDefault="00447D1F" w:rsidP="00B254A4">
            <w:pPr>
              <w:spacing w:after="0" w:line="240" w:lineRule="auto"/>
              <w:ind w:left="709"/>
              <w:jc w:val="both"/>
              <w:rPr>
                <w:rFonts w:ascii="Times New Roman" w:eastAsia="Times New Roman" w:hAnsi="Times New Roman" w:cs="Times New Roman"/>
                <w:sz w:val="24"/>
                <w:szCs w:val="24"/>
                <w:lang w:val="es-ES" w:eastAsia="es-ES"/>
              </w:rPr>
            </w:pPr>
            <w:r w:rsidRPr="002659DB">
              <w:rPr>
                <w:rFonts w:ascii="Times New Roman" w:eastAsia="Times New Roman" w:hAnsi="Times New Roman" w:cs="Times New Roman"/>
                <w:sz w:val="24"/>
                <w:szCs w:val="24"/>
                <w:lang w:val="es-ES" w:eastAsia="es-ES"/>
              </w:rPr>
              <w:t>$</w:t>
            </w:r>
            <w:r w:rsidR="00082EB0" w:rsidRPr="002659DB">
              <w:rPr>
                <w:rFonts w:ascii="Times New Roman" w:eastAsia="Times New Roman" w:hAnsi="Times New Roman" w:cs="Times New Roman"/>
                <w:sz w:val="24"/>
                <w:szCs w:val="24"/>
                <w:lang w:val="es-ES" w:eastAsia="es-ES"/>
              </w:rPr>
              <w:t>1</w:t>
            </w:r>
            <w:r w:rsidR="006B0EEB" w:rsidRPr="002659DB">
              <w:rPr>
                <w:rFonts w:ascii="Times New Roman" w:eastAsia="Times New Roman" w:hAnsi="Times New Roman" w:cs="Times New Roman"/>
                <w:sz w:val="24"/>
                <w:szCs w:val="24"/>
                <w:lang w:val="es-ES" w:eastAsia="es-ES"/>
              </w:rPr>
              <w:t>.1</w:t>
            </w:r>
            <w:r w:rsidR="009F7CD1">
              <w:rPr>
                <w:rFonts w:ascii="Times New Roman" w:eastAsia="Times New Roman" w:hAnsi="Times New Roman" w:cs="Times New Roman"/>
                <w:sz w:val="24"/>
                <w:szCs w:val="24"/>
                <w:lang w:val="es-ES" w:eastAsia="es-ES"/>
              </w:rPr>
              <w:t>60.000</w:t>
            </w:r>
            <w:r w:rsidRPr="002659DB">
              <w:rPr>
                <w:rFonts w:ascii="Times New Roman" w:eastAsia="Times New Roman" w:hAnsi="Times New Roman" w:cs="Times New Roman"/>
                <w:sz w:val="24"/>
                <w:szCs w:val="24"/>
                <w:lang w:val="es-ES" w:eastAsia="es-ES"/>
              </w:rPr>
              <w:t>.- (jornada completa</w:t>
            </w:r>
            <w:r w:rsidR="006B0EEB" w:rsidRPr="002659DB">
              <w:rPr>
                <w:rFonts w:ascii="Times New Roman" w:eastAsia="Times New Roman" w:hAnsi="Times New Roman" w:cs="Times New Roman"/>
                <w:sz w:val="24"/>
                <w:szCs w:val="24"/>
                <w:lang w:val="es-ES" w:eastAsia="es-ES"/>
              </w:rPr>
              <w:t xml:space="preserve">, 44 </w:t>
            </w:r>
            <w:proofErr w:type="spellStart"/>
            <w:r w:rsidR="006B0EEB" w:rsidRPr="002659DB">
              <w:rPr>
                <w:rFonts w:ascii="Times New Roman" w:eastAsia="Times New Roman" w:hAnsi="Times New Roman" w:cs="Times New Roman"/>
                <w:sz w:val="24"/>
                <w:szCs w:val="24"/>
                <w:lang w:val="es-ES" w:eastAsia="es-ES"/>
              </w:rPr>
              <w:t>hrs</w:t>
            </w:r>
            <w:proofErr w:type="spellEnd"/>
            <w:r w:rsidR="006B0EEB" w:rsidRPr="002659DB">
              <w:rPr>
                <w:rFonts w:ascii="Times New Roman" w:eastAsia="Times New Roman" w:hAnsi="Times New Roman" w:cs="Times New Roman"/>
                <w:sz w:val="24"/>
                <w:szCs w:val="24"/>
                <w:lang w:val="es-ES" w:eastAsia="es-ES"/>
              </w:rPr>
              <w:t>.</w:t>
            </w:r>
            <w:r w:rsidRPr="002659DB">
              <w:rPr>
                <w:rFonts w:ascii="Times New Roman" w:eastAsia="Times New Roman" w:hAnsi="Times New Roman" w:cs="Times New Roman"/>
                <w:sz w:val="24"/>
                <w:szCs w:val="24"/>
                <w:lang w:val="es-ES" w:eastAsia="es-ES"/>
              </w:rPr>
              <w:t>)</w:t>
            </w:r>
          </w:p>
          <w:p w14:paraId="69129610" w14:textId="77777777" w:rsidR="00082EB0" w:rsidRDefault="00082EB0" w:rsidP="00082EB0">
            <w:pPr>
              <w:spacing w:after="0" w:line="240" w:lineRule="auto"/>
              <w:jc w:val="both"/>
              <w:rPr>
                <w:rFonts w:ascii="Times New Roman" w:eastAsia="Times New Roman" w:hAnsi="Times New Roman" w:cs="Times New Roman"/>
                <w:b/>
                <w:sz w:val="24"/>
                <w:szCs w:val="24"/>
                <w:u w:val="single"/>
                <w:lang w:val="es-ES" w:eastAsia="es-ES"/>
              </w:rPr>
            </w:pPr>
          </w:p>
          <w:p w14:paraId="16E4F607" w14:textId="39D0D2FE" w:rsidR="00847537" w:rsidRPr="00082EB0" w:rsidRDefault="00847537" w:rsidP="00F76C7F">
            <w:pPr>
              <w:pStyle w:val="Prrafodelista"/>
              <w:numPr>
                <w:ilvl w:val="0"/>
                <w:numId w:val="6"/>
              </w:numPr>
              <w:spacing w:after="0" w:line="240" w:lineRule="auto"/>
              <w:jc w:val="both"/>
              <w:rPr>
                <w:rFonts w:ascii="Times New Roman" w:eastAsia="Times New Roman" w:hAnsi="Times New Roman" w:cs="Times New Roman"/>
                <w:b/>
                <w:sz w:val="24"/>
                <w:szCs w:val="24"/>
                <w:u w:val="single"/>
                <w:lang w:val="es-ES" w:eastAsia="es-ES"/>
              </w:rPr>
            </w:pPr>
            <w:r w:rsidRPr="00082EB0">
              <w:rPr>
                <w:rFonts w:ascii="Times New Roman" w:eastAsia="Times New Roman" w:hAnsi="Times New Roman" w:cs="Times New Roman"/>
                <w:b/>
                <w:sz w:val="24"/>
                <w:szCs w:val="24"/>
                <w:u w:val="single"/>
                <w:lang w:val="es-ES" w:eastAsia="es-ES"/>
              </w:rPr>
              <w:t>Duración de</w:t>
            </w:r>
            <w:r w:rsidR="00600B5B">
              <w:rPr>
                <w:rFonts w:ascii="Times New Roman" w:eastAsia="Times New Roman" w:hAnsi="Times New Roman" w:cs="Times New Roman"/>
                <w:b/>
                <w:sz w:val="24"/>
                <w:szCs w:val="24"/>
                <w:u w:val="single"/>
                <w:lang w:val="es-ES" w:eastAsia="es-ES"/>
              </w:rPr>
              <w:t xml:space="preserve"> Intervención</w:t>
            </w:r>
            <w:r w:rsidRPr="00082EB0">
              <w:rPr>
                <w:rFonts w:ascii="Times New Roman" w:eastAsia="Times New Roman" w:hAnsi="Times New Roman" w:cs="Times New Roman"/>
                <w:b/>
                <w:sz w:val="24"/>
                <w:szCs w:val="24"/>
                <w:u w:val="single"/>
                <w:lang w:val="es-ES" w:eastAsia="es-ES"/>
              </w:rPr>
              <w:t>:</w:t>
            </w:r>
          </w:p>
          <w:p w14:paraId="68BF329F" w14:textId="77777777" w:rsidR="00847537" w:rsidRPr="000C53A6" w:rsidRDefault="00847537" w:rsidP="00B254A4">
            <w:pPr>
              <w:spacing w:after="0" w:line="240" w:lineRule="auto"/>
              <w:jc w:val="both"/>
              <w:rPr>
                <w:rFonts w:ascii="Times New Roman" w:eastAsia="Times New Roman" w:hAnsi="Times New Roman" w:cs="Times New Roman"/>
                <w:sz w:val="24"/>
                <w:szCs w:val="24"/>
                <w:u w:val="single"/>
                <w:lang w:val="es-ES" w:eastAsia="es-ES"/>
              </w:rPr>
            </w:pPr>
          </w:p>
          <w:p w14:paraId="0A05F3ED" w14:textId="2A413477" w:rsidR="00847537" w:rsidRDefault="009F7CD1" w:rsidP="00F76C7F">
            <w:pPr>
              <w:numPr>
                <w:ilvl w:val="0"/>
                <w:numId w:val="6"/>
              </w:num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24 meses</w:t>
            </w:r>
          </w:p>
          <w:p w14:paraId="2F06D506" w14:textId="77777777" w:rsidR="007E0A93" w:rsidRDefault="007E0A93" w:rsidP="007E0A93">
            <w:pPr>
              <w:pStyle w:val="Prrafodelista"/>
              <w:rPr>
                <w:rFonts w:ascii="Times New Roman" w:eastAsia="Times New Roman" w:hAnsi="Times New Roman" w:cs="Times New Roman"/>
                <w:sz w:val="24"/>
                <w:szCs w:val="24"/>
                <w:lang w:val="es-ES" w:eastAsia="es-ES"/>
              </w:rPr>
            </w:pPr>
          </w:p>
          <w:p w14:paraId="3675E176" w14:textId="77777777" w:rsidR="00847537" w:rsidRPr="00847537" w:rsidRDefault="00847537" w:rsidP="00B254A4">
            <w:pPr>
              <w:widowControl w:val="0"/>
              <w:spacing w:after="0" w:line="240" w:lineRule="auto"/>
              <w:jc w:val="both"/>
              <w:rPr>
                <w:rFonts w:ascii="Times New Roman" w:eastAsia="Times New Roman" w:hAnsi="Times New Roman" w:cs="Times New Roman"/>
                <w:sz w:val="24"/>
                <w:szCs w:val="24"/>
                <w:lang w:val="es-ES" w:eastAsia="es-ES"/>
              </w:rPr>
            </w:pPr>
          </w:p>
          <w:p w14:paraId="63572E40" w14:textId="77777777" w:rsidR="00847537" w:rsidRPr="009F7CD1" w:rsidRDefault="00847537" w:rsidP="00F76C7F">
            <w:pPr>
              <w:widowControl w:val="0"/>
              <w:numPr>
                <w:ilvl w:val="0"/>
                <w:numId w:val="6"/>
              </w:numPr>
              <w:spacing w:after="0" w:line="240" w:lineRule="auto"/>
              <w:jc w:val="both"/>
              <w:rPr>
                <w:rFonts w:ascii="Times New Roman" w:eastAsia="Times New Roman" w:hAnsi="Times New Roman" w:cs="Times New Roman"/>
                <w:b/>
                <w:sz w:val="24"/>
                <w:szCs w:val="24"/>
                <w:lang w:val="es-ES" w:eastAsia="es-ES"/>
              </w:rPr>
            </w:pPr>
            <w:r w:rsidRPr="00CE55BD">
              <w:rPr>
                <w:rFonts w:ascii="Times New Roman" w:eastAsia="Times New Roman" w:hAnsi="Times New Roman" w:cs="Times New Roman"/>
                <w:b/>
                <w:sz w:val="24"/>
                <w:szCs w:val="24"/>
                <w:u w:val="single"/>
                <w:lang w:val="es-ES" w:eastAsia="es-ES"/>
              </w:rPr>
              <w:t>Requisitos de postulación:</w:t>
            </w:r>
          </w:p>
          <w:p w14:paraId="7E5397DD" w14:textId="3BFFDA0C" w:rsidR="009F7CD1" w:rsidRPr="009F7CD1" w:rsidRDefault="009F7CD1" w:rsidP="009F7CD1">
            <w:pPr>
              <w:widowControl w:val="0"/>
              <w:spacing w:after="0" w:line="240" w:lineRule="auto"/>
              <w:ind w:left="807"/>
              <w:jc w:val="both"/>
              <w:rPr>
                <w:rFonts w:ascii="Times New Roman" w:eastAsia="Times New Roman" w:hAnsi="Times New Roman" w:cs="Times New Roman"/>
                <w:bCs/>
                <w:sz w:val="24"/>
                <w:szCs w:val="24"/>
                <w:lang w:val="es-ES" w:eastAsia="es-ES"/>
              </w:rPr>
            </w:pPr>
            <w:r w:rsidRPr="009F7CD1">
              <w:rPr>
                <w:rFonts w:ascii="Times New Roman" w:eastAsia="Times New Roman" w:hAnsi="Times New Roman" w:cs="Times New Roman"/>
                <w:bCs/>
                <w:sz w:val="24"/>
                <w:szCs w:val="24"/>
                <w:lang w:val="es-ES" w:eastAsia="es-ES"/>
              </w:rPr>
              <w:t>Psicólogo o Terapeuta ocupacional, con, a lo menos, 2 años de experiencia en el desarrollo de acciones directas en los ámbitos de la ocupación, desarrollo de actividades de la vida diaria e instrumentales, incorporación de competencias para la empleabilidad, habilitación laboral e ingreso y/o mantención en un puesto de trabajo dependiente y/o independiente.</w:t>
            </w:r>
          </w:p>
          <w:p w14:paraId="22964AE8" w14:textId="77777777" w:rsidR="00847537" w:rsidRPr="00CE55BD" w:rsidRDefault="00847537" w:rsidP="009F7CD1">
            <w:pPr>
              <w:widowControl w:val="0"/>
              <w:spacing w:after="0" w:line="240" w:lineRule="auto"/>
              <w:jc w:val="both"/>
              <w:rPr>
                <w:rFonts w:ascii="Times New Roman" w:eastAsia="Times New Roman" w:hAnsi="Times New Roman" w:cs="Times New Roman"/>
                <w:sz w:val="24"/>
                <w:szCs w:val="24"/>
                <w:u w:val="single"/>
                <w:lang w:val="es-ES" w:eastAsia="es-ES"/>
              </w:rPr>
            </w:pPr>
          </w:p>
          <w:p w14:paraId="5D37F0AB" w14:textId="77777777" w:rsidR="00847537" w:rsidRPr="007E0A93" w:rsidRDefault="00847537" w:rsidP="00401F95">
            <w:pPr>
              <w:widowControl w:val="0"/>
              <w:tabs>
                <w:tab w:val="left" w:pos="567"/>
              </w:tabs>
              <w:autoSpaceDE w:val="0"/>
              <w:autoSpaceDN w:val="0"/>
              <w:adjustRightInd w:val="0"/>
              <w:spacing w:after="200" w:line="276" w:lineRule="auto"/>
              <w:jc w:val="both"/>
              <w:rPr>
                <w:rFonts w:ascii="Times New Roman" w:eastAsia="Calibri" w:hAnsi="Times New Roman" w:cs="Times New Roman"/>
                <w:b/>
                <w:sz w:val="24"/>
                <w:szCs w:val="24"/>
                <w:u w:val="single"/>
                <w:lang w:val="es-ES"/>
              </w:rPr>
            </w:pPr>
            <w:r w:rsidRPr="007E0A93">
              <w:rPr>
                <w:rFonts w:ascii="Times New Roman" w:eastAsia="Calibri" w:hAnsi="Times New Roman" w:cs="Times New Roman"/>
                <w:b/>
                <w:sz w:val="24"/>
                <w:szCs w:val="24"/>
                <w:u w:val="single"/>
                <w:lang w:val="es-ES"/>
              </w:rPr>
              <w:t xml:space="preserve">Conocimientos: </w:t>
            </w:r>
          </w:p>
          <w:p w14:paraId="4618B80C" w14:textId="77777777" w:rsidR="00847537" w:rsidRPr="001528D3" w:rsidRDefault="00847537" w:rsidP="00F76C7F">
            <w:pPr>
              <w:widowControl w:val="0"/>
              <w:numPr>
                <w:ilvl w:val="0"/>
                <w:numId w:val="6"/>
              </w:numPr>
              <w:tabs>
                <w:tab w:val="left" w:pos="567"/>
              </w:tabs>
              <w:autoSpaceDE w:val="0"/>
              <w:autoSpaceDN w:val="0"/>
              <w:adjustRightInd w:val="0"/>
              <w:spacing w:after="200" w:line="276" w:lineRule="auto"/>
              <w:jc w:val="both"/>
              <w:rPr>
                <w:rFonts w:ascii="Times New Roman" w:eastAsia="Calibri" w:hAnsi="Times New Roman" w:cs="Times New Roman"/>
                <w:b/>
                <w:sz w:val="24"/>
                <w:szCs w:val="24"/>
                <w:lang w:val="es-ES"/>
              </w:rPr>
            </w:pPr>
            <w:r w:rsidRPr="001528D3">
              <w:rPr>
                <w:rFonts w:ascii="Times New Roman" w:eastAsia="Calibri" w:hAnsi="Times New Roman" w:cs="Times New Roman"/>
                <w:sz w:val="24"/>
                <w:szCs w:val="24"/>
                <w:lang w:val="es-ES"/>
              </w:rPr>
              <w:t>Nivel usuario de Programas computacionales Microsoft Office (Word, Excel) y uso de internet.</w:t>
            </w:r>
          </w:p>
          <w:p w14:paraId="3D597BBA" w14:textId="77777777" w:rsidR="00847537" w:rsidRPr="001528D3" w:rsidRDefault="00847537" w:rsidP="00F76C7F">
            <w:pPr>
              <w:widowControl w:val="0"/>
              <w:numPr>
                <w:ilvl w:val="0"/>
                <w:numId w:val="6"/>
              </w:numPr>
              <w:tabs>
                <w:tab w:val="left" w:pos="567"/>
              </w:tabs>
              <w:autoSpaceDE w:val="0"/>
              <w:autoSpaceDN w:val="0"/>
              <w:adjustRightInd w:val="0"/>
              <w:spacing w:after="200" w:line="276" w:lineRule="auto"/>
              <w:jc w:val="both"/>
              <w:rPr>
                <w:rFonts w:ascii="Times New Roman" w:eastAsia="Calibri" w:hAnsi="Times New Roman" w:cs="Times New Roman"/>
                <w:b/>
                <w:sz w:val="24"/>
                <w:szCs w:val="24"/>
                <w:lang w:val="es-ES"/>
              </w:rPr>
            </w:pPr>
            <w:r w:rsidRPr="001528D3">
              <w:rPr>
                <w:rFonts w:ascii="Times New Roman" w:eastAsia="Calibri" w:hAnsi="Times New Roman" w:cs="Times New Roman"/>
                <w:sz w:val="24"/>
                <w:szCs w:val="24"/>
                <w:lang w:val="es-ES"/>
              </w:rPr>
              <w:t xml:space="preserve">Conocimientos básicos en el Sistema de Protección Social. </w:t>
            </w:r>
          </w:p>
          <w:p w14:paraId="2CEC6078" w14:textId="77777777" w:rsidR="00847537" w:rsidRPr="001528D3" w:rsidRDefault="00847537" w:rsidP="00F76C7F">
            <w:pPr>
              <w:widowControl w:val="0"/>
              <w:numPr>
                <w:ilvl w:val="0"/>
                <w:numId w:val="6"/>
              </w:numPr>
              <w:tabs>
                <w:tab w:val="left" w:pos="567"/>
              </w:tabs>
              <w:autoSpaceDE w:val="0"/>
              <w:autoSpaceDN w:val="0"/>
              <w:adjustRightInd w:val="0"/>
              <w:spacing w:after="200" w:line="276" w:lineRule="auto"/>
              <w:jc w:val="both"/>
              <w:rPr>
                <w:rFonts w:ascii="Times New Roman" w:eastAsia="Calibri" w:hAnsi="Times New Roman" w:cs="Times New Roman"/>
                <w:b/>
                <w:sz w:val="24"/>
                <w:szCs w:val="24"/>
                <w:lang w:val="es-ES"/>
              </w:rPr>
            </w:pPr>
            <w:r w:rsidRPr="001528D3">
              <w:rPr>
                <w:rFonts w:ascii="Times New Roman" w:eastAsia="Calibri" w:hAnsi="Times New Roman" w:cs="Times New Roman"/>
                <w:sz w:val="24"/>
                <w:szCs w:val="24"/>
                <w:lang w:val="es-ES"/>
              </w:rPr>
              <w:t>Conocimientos en Modelo de trabajo en Red y enfoque comunitario.</w:t>
            </w:r>
          </w:p>
          <w:p w14:paraId="033DA387" w14:textId="037BD085" w:rsidR="00847537" w:rsidRPr="001528D3" w:rsidRDefault="00847537" w:rsidP="00F76C7F">
            <w:pPr>
              <w:widowControl w:val="0"/>
              <w:numPr>
                <w:ilvl w:val="0"/>
                <w:numId w:val="6"/>
              </w:numPr>
              <w:tabs>
                <w:tab w:val="left" w:pos="567"/>
              </w:tabs>
              <w:autoSpaceDE w:val="0"/>
              <w:autoSpaceDN w:val="0"/>
              <w:adjustRightInd w:val="0"/>
              <w:spacing w:after="200" w:line="276" w:lineRule="auto"/>
              <w:jc w:val="both"/>
              <w:rPr>
                <w:rFonts w:ascii="Times New Roman" w:eastAsia="Calibri" w:hAnsi="Times New Roman" w:cs="Times New Roman"/>
                <w:b/>
                <w:sz w:val="24"/>
                <w:szCs w:val="24"/>
                <w:lang w:val="es-ES"/>
              </w:rPr>
            </w:pPr>
            <w:r w:rsidRPr="001528D3">
              <w:rPr>
                <w:rFonts w:ascii="Times New Roman" w:eastAsia="Calibri" w:hAnsi="Times New Roman" w:cs="Times New Roman"/>
                <w:sz w:val="24"/>
                <w:szCs w:val="24"/>
                <w:lang w:val="es-ES"/>
              </w:rPr>
              <w:t>Conocimientos en enfoque de Género.</w:t>
            </w:r>
          </w:p>
          <w:p w14:paraId="3FFB2F2C" w14:textId="1E24D820" w:rsidR="00792552" w:rsidRPr="007E0A93" w:rsidRDefault="00792552" w:rsidP="00792552">
            <w:pPr>
              <w:widowControl w:val="0"/>
              <w:tabs>
                <w:tab w:val="left" w:pos="567"/>
              </w:tabs>
              <w:autoSpaceDE w:val="0"/>
              <w:autoSpaceDN w:val="0"/>
              <w:adjustRightInd w:val="0"/>
              <w:spacing w:after="200" w:line="276" w:lineRule="auto"/>
              <w:ind w:left="1440"/>
              <w:jc w:val="both"/>
              <w:rPr>
                <w:rFonts w:ascii="Times New Roman" w:eastAsia="Calibri" w:hAnsi="Times New Roman" w:cs="Times New Roman"/>
                <w:b/>
                <w:color w:val="FF0000"/>
                <w:sz w:val="24"/>
                <w:szCs w:val="24"/>
                <w:u w:val="single"/>
                <w:lang w:val="es-ES"/>
              </w:rPr>
            </w:pPr>
          </w:p>
          <w:p w14:paraId="2B255BAB" w14:textId="77777777" w:rsidR="00401F95" w:rsidRPr="007E0A93" w:rsidRDefault="00847537" w:rsidP="00401F95">
            <w:pPr>
              <w:widowControl w:val="0"/>
              <w:tabs>
                <w:tab w:val="left" w:pos="567"/>
              </w:tabs>
              <w:autoSpaceDE w:val="0"/>
              <w:autoSpaceDN w:val="0"/>
              <w:adjustRightInd w:val="0"/>
              <w:spacing w:after="0" w:line="276" w:lineRule="auto"/>
              <w:jc w:val="both"/>
              <w:rPr>
                <w:rFonts w:ascii="Times New Roman" w:eastAsia="Calibri" w:hAnsi="Times New Roman" w:cs="Times New Roman"/>
                <w:sz w:val="24"/>
                <w:szCs w:val="24"/>
                <w:u w:val="single"/>
                <w:lang w:val="es-ES"/>
              </w:rPr>
            </w:pPr>
            <w:r w:rsidRPr="007E0A93">
              <w:rPr>
                <w:rFonts w:ascii="Times New Roman" w:eastAsia="Calibri" w:hAnsi="Times New Roman" w:cs="Times New Roman"/>
                <w:b/>
                <w:sz w:val="24"/>
                <w:szCs w:val="24"/>
                <w:u w:val="single"/>
                <w:lang w:val="es-ES"/>
              </w:rPr>
              <w:t>Competencias:</w:t>
            </w:r>
            <w:r w:rsidRPr="007E0A93">
              <w:rPr>
                <w:rFonts w:ascii="Times New Roman" w:eastAsia="Calibri" w:hAnsi="Times New Roman" w:cs="Times New Roman"/>
                <w:sz w:val="24"/>
                <w:szCs w:val="24"/>
                <w:u w:val="single"/>
                <w:lang w:val="es-ES"/>
              </w:rPr>
              <w:t xml:space="preserve"> </w:t>
            </w:r>
          </w:p>
          <w:p w14:paraId="7C82CC3F" w14:textId="37394553" w:rsidR="00792552" w:rsidRDefault="00847537" w:rsidP="00401F95">
            <w:pPr>
              <w:widowControl w:val="0"/>
              <w:tabs>
                <w:tab w:val="left" w:pos="567"/>
              </w:tabs>
              <w:autoSpaceDE w:val="0"/>
              <w:autoSpaceDN w:val="0"/>
              <w:adjustRightInd w:val="0"/>
              <w:spacing w:after="0" w:line="276" w:lineRule="auto"/>
              <w:jc w:val="both"/>
              <w:rPr>
                <w:rFonts w:ascii="Times New Roman" w:eastAsia="Calibri" w:hAnsi="Times New Roman" w:cs="Times New Roman"/>
                <w:sz w:val="24"/>
                <w:szCs w:val="24"/>
                <w:lang w:val="es-ES"/>
              </w:rPr>
            </w:pPr>
            <w:r w:rsidRPr="00792552">
              <w:rPr>
                <w:rFonts w:ascii="Times New Roman" w:eastAsia="Calibri" w:hAnsi="Times New Roman" w:cs="Times New Roman"/>
                <w:sz w:val="24"/>
                <w:szCs w:val="24"/>
                <w:lang w:val="es-ES"/>
              </w:rPr>
              <w:t>Se requiere a un/a profesional que presente las siguientes competencias:</w:t>
            </w:r>
          </w:p>
          <w:p w14:paraId="309DF7D4" w14:textId="77777777" w:rsidR="00401F95" w:rsidRPr="00792552" w:rsidRDefault="00401F95" w:rsidP="00401F95">
            <w:pPr>
              <w:widowControl w:val="0"/>
              <w:tabs>
                <w:tab w:val="left" w:pos="567"/>
              </w:tabs>
              <w:autoSpaceDE w:val="0"/>
              <w:autoSpaceDN w:val="0"/>
              <w:adjustRightInd w:val="0"/>
              <w:spacing w:after="0" w:line="276" w:lineRule="auto"/>
              <w:jc w:val="both"/>
              <w:rPr>
                <w:rFonts w:ascii="Times New Roman" w:eastAsia="Calibri" w:hAnsi="Times New Roman" w:cs="Times New Roman"/>
                <w:sz w:val="24"/>
                <w:szCs w:val="24"/>
                <w:lang w:val="es-ES"/>
              </w:rPr>
            </w:pPr>
          </w:p>
          <w:p w14:paraId="054F182A" w14:textId="5362DEBC" w:rsidR="00847537" w:rsidRPr="00401F95" w:rsidRDefault="00847537" w:rsidP="00401F95">
            <w:pPr>
              <w:pStyle w:val="Prrafodelista"/>
              <w:widowControl w:val="0"/>
              <w:numPr>
                <w:ilvl w:val="0"/>
                <w:numId w:val="14"/>
              </w:numPr>
              <w:tabs>
                <w:tab w:val="left" w:pos="1560"/>
              </w:tabs>
              <w:autoSpaceDE w:val="0"/>
              <w:autoSpaceDN w:val="0"/>
              <w:adjustRightInd w:val="0"/>
              <w:spacing w:after="80" w:line="276" w:lineRule="auto"/>
              <w:jc w:val="both"/>
              <w:rPr>
                <w:rFonts w:ascii="Times New Roman" w:eastAsia="Calibri" w:hAnsi="Times New Roman" w:cs="Times New Roman"/>
                <w:sz w:val="24"/>
                <w:szCs w:val="24"/>
                <w:lang w:val="es-ES"/>
              </w:rPr>
            </w:pPr>
            <w:r w:rsidRPr="00401F95">
              <w:rPr>
                <w:rFonts w:ascii="Times New Roman" w:eastAsia="Calibri" w:hAnsi="Times New Roman" w:cs="Times New Roman"/>
                <w:sz w:val="24"/>
                <w:szCs w:val="24"/>
                <w:lang w:val="es-ES"/>
              </w:rPr>
              <w:t xml:space="preserve">Interés y motivación por el trabajo en terreno con población en situación de </w:t>
            </w:r>
            <w:r w:rsidRPr="00401F95">
              <w:rPr>
                <w:rFonts w:ascii="Times New Roman" w:eastAsia="Calibri" w:hAnsi="Times New Roman" w:cs="Times New Roman"/>
                <w:sz w:val="24"/>
                <w:szCs w:val="24"/>
                <w:lang w:val="es-ES"/>
              </w:rPr>
              <w:lastRenderedPageBreak/>
              <w:t>extrema pobreza</w:t>
            </w:r>
            <w:r w:rsidR="00A05C50" w:rsidRPr="00401F95">
              <w:rPr>
                <w:rFonts w:ascii="Times New Roman" w:eastAsia="Calibri" w:hAnsi="Times New Roman" w:cs="Times New Roman"/>
                <w:sz w:val="24"/>
                <w:szCs w:val="24"/>
                <w:lang w:val="es-ES"/>
              </w:rPr>
              <w:t>, pobreza</w:t>
            </w:r>
            <w:r w:rsidRPr="00401F95">
              <w:rPr>
                <w:rFonts w:ascii="Times New Roman" w:eastAsia="Calibri" w:hAnsi="Times New Roman" w:cs="Times New Roman"/>
                <w:sz w:val="24"/>
                <w:szCs w:val="24"/>
                <w:lang w:val="es-ES"/>
              </w:rPr>
              <w:t xml:space="preserve"> y vulnerabilidad; lo que implica </w:t>
            </w:r>
            <w:r w:rsidRPr="00401F95">
              <w:rPr>
                <w:rFonts w:ascii="Times New Roman" w:eastAsia="Calibri" w:hAnsi="Times New Roman" w:cs="Times New Roman"/>
                <w:sz w:val="24"/>
                <w:szCs w:val="24"/>
                <w:shd w:val="clear" w:color="auto" w:fill="FFFFFF"/>
              </w:rPr>
              <w:t>disposición</w:t>
            </w:r>
            <w:r w:rsidR="00A05C50" w:rsidRPr="00401F95">
              <w:rPr>
                <w:rFonts w:ascii="Times New Roman" w:eastAsia="Calibri" w:hAnsi="Times New Roman" w:cs="Times New Roman"/>
                <w:sz w:val="24"/>
                <w:szCs w:val="24"/>
                <w:shd w:val="clear" w:color="auto" w:fill="FFFFFF"/>
              </w:rPr>
              <w:t xml:space="preserve"> para adecuar los horarios a los tiempos de</w:t>
            </w:r>
            <w:r w:rsidR="00DD5919" w:rsidRPr="00401F95">
              <w:rPr>
                <w:rFonts w:ascii="Times New Roman" w:eastAsia="Calibri" w:hAnsi="Times New Roman" w:cs="Times New Roman"/>
                <w:sz w:val="24"/>
                <w:szCs w:val="24"/>
                <w:shd w:val="clear" w:color="auto" w:fill="FFFFFF"/>
              </w:rPr>
              <w:t xml:space="preserve"> los participantes</w:t>
            </w:r>
            <w:r w:rsidR="00A05C50" w:rsidRPr="00401F95">
              <w:rPr>
                <w:rFonts w:ascii="Times New Roman" w:eastAsia="Calibri" w:hAnsi="Times New Roman" w:cs="Times New Roman"/>
                <w:sz w:val="24"/>
                <w:szCs w:val="24"/>
                <w:shd w:val="clear" w:color="auto" w:fill="FFFFFF"/>
              </w:rPr>
              <w:t>.</w:t>
            </w:r>
            <w:r w:rsidRPr="00401F95">
              <w:rPr>
                <w:rFonts w:ascii="Times New Roman" w:eastAsia="Calibri" w:hAnsi="Times New Roman" w:cs="Times New Roman"/>
                <w:sz w:val="24"/>
                <w:szCs w:val="24"/>
                <w:shd w:val="clear" w:color="auto" w:fill="FFFFFF"/>
              </w:rPr>
              <w:t xml:space="preserve"> </w:t>
            </w:r>
          </w:p>
          <w:p w14:paraId="465EB563" w14:textId="18451921" w:rsidR="00847537" w:rsidRPr="00401F95" w:rsidRDefault="00847537" w:rsidP="00401F95">
            <w:pPr>
              <w:pStyle w:val="Prrafodelista"/>
              <w:widowControl w:val="0"/>
              <w:numPr>
                <w:ilvl w:val="0"/>
                <w:numId w:val="14"/>
              </w:numPr>
              <w:tabs>
                <w:tab w:val="left" w:pos="1560"/>
              </w:tabs>
              <w:autoSpaceDE w:val="0"/>
              <w:autoSpaceDN w:val="0"/>
              <w:adjustRightInd w:val="0"/>
              <w:spacing w:after="80" w:line="276" w:lineRule="auto"/>
              <w:jc w:val="both"/>
              <w:rPr>
                <w:rFonts w:ascii="Times New Roman" w:eastAsia="Calibri" w:hAnsi="Times New Roman" w:cs="Times New Roman"/>
                <w:sz w:val="24"/>
                <w:szCs w:val="24"/>
                <w:lang w:val="es-ES"/>
              </w:rPr>
            </w:pPr>
            <w:r w:rsidRPr="00401F95">
              <w:rPr>
                <w:rFonts w:ascii="Times New Roman" w:eastAsia="Calibri" w:hAnsi="Times New Roman" w:cs="Times New Roman"/>
                <w:sz w:val="24"/>
                <w:szCs w:val="24"/>
                <w:lang w:val="es-ES"/>
              </w:rPr>
              <w:t xml:space="preserve">Interés y compromiso con el trabajo con </w:t>
            </w:r>
            <w:r w:rsidR="00DD5919" w:rsidRPr="00401F95">
              <w:rPr>
                <w:rFonts w:ascii="Times New Roman" w:eastAsia="Calibri" w:hAnsi="Times New Roman" w:cs="Times New Roman"/>
                <w:sz w:val="24"/>
                <w:szCs w:val="24"/>
                <w:lang w:val="es-ES"/>
              </w:rPr>
              <w:t>personas</w:t>
            </w:r>
            <w:r w:rsidRPr="00401F95">
              <w:rPr>
                <w:rFonts w:ascii="Times New Roman" w:eastAsia="Calibri" w:hAnsi="Times New Roman" w:cs="Times New Roman"/>
                <w:sz w:val="24"/>
                <w:szCs w:val="24"/>
                <w:lang w:val="es-ES"/>
              </w:rPr>
              <w:t xml:space="preserve"> en situación de extrema pobreza</w:t>
            </w:r>
            <w:r w:rsidR="00A05C50" w:rsidRPr="00401F95">
              <w:rPr>
                <w:rFonts w:ascii="Times New Roman" w:eastAsia="Calibri" w:hAnsi="Times New Roman" w:cs="Times New Roman"/>
                <w:sz w:val="24"/>
                <w:szCs w:val="24"/>
                <w:lang w:val="es-ES"/>
              </w:rPr>
              <w:t xml:space="preserve">, </w:t>
            </w:r>
            <w:r w:rsidRPr="00401F95">
              <w:rPr>
                <w:rFonts w:ascii="Times New Roman" w:eastAsia="Calibri" w:hAnsi="Times New Roman" w:cs="Times New Roman"/>
                <w:sz w:val="24"/>
                <w:szCs w:val="24"/>
                <w:lang w:val="es-ES"/>
              </w:rPr>
              <w:t xml:space="preserve">y vulnerabilidad, motivando la participación de hombres y mujeres. </w:t>
            </w:r>
          </w:p>
          <w:p w14:paraId="3A615E4C" w14:textId="77777777" w:rsidR="00847537" w:rsidRPr="00401F95" w:rsidRDefault="00847537" w:rsidP="00401F95">
            <w:pPr>
              <w:pStyle w:val="Prrafodelista"/>
              <w:widowControl w:val="0"/>
              <w:numPr>
                <w:ilvl w:val="0"/>
                <w:numId w:val="14"/>
              </w:numPr>
              <w:tabs>
                <w:tab w:val="left" w:pos="1560"/>
              </w:tabs>
              <w:autoSpaceDE w:val="0"/>
              <w:autoSpaceDN w:val="0"/>
              <w:adjustRightInd w:val="0"/>
              <w:spacing w:after="80" w:line="276" w:lineRule="auto"/>
              <w:jc w:val="both"/>
              <w:rPr>
                <w:rFonts w:ascii="Times New Roman" w:eastAsia="Calibri" w:hAnsi="Times New Roman" w:cs="Times New Roman"/>
                <w:sz w:val="24"/>
                <w:szCs w:val="24"/>
                <w:lang w:val="es-ES"/>
              </w:rPr>
            </w:pPr>
            <w:r w:rsidRPr="00401F95">
              <w:rPr>
                <w:rFonts w:ascii="Times New Roman" w:eastAsia="Calibri" w:hAnsi="Times New Roman" w:cs="Times New Roman"/>
                <w:sz w:val="24"/>
                <w:szCs w:val="24"/>
                <w:lang w:val="es-ES"/>
              </w:rPr>
              <w:t>Compromiso con la superación de la pobreza</w:t>
            </w:r>
          </w:p>
          <w:p w14:paraId="446B6074" w14:textId="73A32A41" w:rsidR="00847537" w:rsidRPr="00401F95" w:rsidRDefault="00847537" w:rsidP="00401F95">
            <w:pPr>
              <w:pStyle w:val="Prrafodelista"/>
              <w:widowControl w:val="0"/>
              <w:numPr>
                <w:ilvl w:val="0"/>
                <w:numId w:val="14"/>
              </w:numPr>
              <w:tabs>
                <w:tab w:val="left" w:pos="1560"/>
              </w:tabs>
              <w:autoSpaceDE w:val="0"/>
              <w:autoSpaceDN w:val="0"/>
              <w:adjustRightInd w:val="0"/>
              <w:spacing w:after="80" w:line="276" w:lineRule="auto"/>
              <w:jc w:val="both"/>
              <w:rPr>
                <w:rFonts w:ascii="Times New Roman" w:eastAsia="Calibri" w:hAnsi="Times New Roman" w:cs="Times New Roman"/>
                <w:sz w:val="24"/>
                <w:szCs w:val="24"/>
                <w:lang w:val="es-ES"/>
              </w:rPr>
            </w:pPr>
            <w:r w:rsidRPr="00401F95">
              <w:rPr>
                <w:rFonts w:ascii="Times New Roman" w:eastAsia="Times New Roman" w:hAnsi="Times New Roman" w:cs="Times New Roman"/>
                <w:sz w:val="24"/>
                <w:szCs w:val="24"/>
                <w:lang w:eastAsia="es-ES"/>
              </w:rPr>
              <w:t>Disposición al cambio y al conocimiento contin</w:t>
            </w:r>
            <w:r w:rsidR="00A05C50" w:rsidRPr="00401F95">
              <w:rPr>
                <w:rFonts w:ascii="Times New Roman" w:eastAsia="Times New Roman" w:hAnsi="Times New Roman" w:cs="Times New Roman"/>
                <w:sz w:val="24"/>
                <w:szCs w:val="24"/>
                <w:lang w:eastAsia="es-ES"/>
              </w:rPr>
              <w:t>u</w:t>
            </w:r>
            <w:r w:rsidRPr="00401F95">
              <w:rPr>
                <w:rFonts w:ascii="Times New Roman" w:eastAsia="Times New Roman" w:hAnsi="Times New Roman" w:cs="Times New Roman"/>
                <w:sz w:val="24"/>
                <w:szCs w:val="24"/>
                <w:lang w:eastAsia="es-ES"/>
              </w:rPr>
              <w:t>o.</w:t>
            </w:r>
          </w:p>
          <w:p w14:paraId="6660099F" w14:textId="77777777" w:rsidR="00847537" w:rsidRPr="00401F95" w:rsidRDefault="00847537" w:rsidP="00401F95">
            <w:pPr>
              <w:pStyle w:val="Prrafodelista"/>
              <w:widowControl w:val="0"/>
              <w:numPr>
                <w:ilvl w:val="0"/>
                <w:numId w:val="14"/>
              </w:numPr>
              <w:tabs>
                <w:tab w:val="left" w:pos="1560"/>
              </w:tabs>
              <w:autoSpaceDE w:val="0"/>
              <w:autoSpaceDN w:val="0"/>
              <w:adjustRightInd w:val="0"/>
              <w:spacing w:after="80" w:line="276" w:lineRule="auto"/>
              <w:jc w:val="both"/>
              <w:rPr>
                <w:rFonts w:ascii="Times New Roman" w:eastAsia="Calibri" w:hAnsi="Times New Roman" w:cs="Times New Roman"/>
                <w:sz w:val="24"/>
                <w:szCs w:val="24"/>
                <w:lang w:val="es-ES"/>
              </w:rPr>
            </w:pPr>
            <w:r w:rsidRPr="00401F95">
              <w:rPr>
                <w:rFonts w:ascii="Times New Roman" w:eastAsia="Calibri" w:hAnsi="Times New Roman" w:cs="Times New Roman"/>
                <w:sz w:val="24"/>
                <w:szCs w:val="24"/>
                <w:lang w:val="es-ES"/>
              </w:rPr>
              <w:t>Habilidades para establecer relaciones de trabajo positivas y colaborativas.</w:t>
            </w:r>
          </w:p>
          <w:p w14:paraId="0D5DFD8B" w14:textId="77777777" w:rsidR="00847537" w:rsidRPr="00401F95" w:rsidRDefault="00847537" w:rsidP="00401F95">
            <w:pPr>
              <w:pStyle w:val="Prrafodelista"/>
              <w:widowControl w:val="0"/>
              <w:numPr>
                <w:ilvl w:val="0"/>
                <w:numId w:val="14"/>
              </w:numPr>
              <w:tabs>
                <w:tab w:val="left" w:pos="1560"/>
              </w:tabs>
              <w:autoSpaceDE w:val="0"/>
              <w:autoSpaceDN w:val="0"/>
              <w:adjustRightInd w:val="0"/>
              <w:spacing w:after="80" w:line="276" w:lineRule="auto"/>
              <w:jc w:val="both"/>
              <w:rPr>
                <w:rFonts w:ascii="Times New Roman" w:eastAsia="Calibri" w:hAnsi="Times New Roman" w:cs="Times New Roman"/>
                <w:sz w:val="24"/>
                <w:szCs w:val="24"/>
                <w:lang w:val="es-ES"/>
              </w:rPr>
            </w:pPr>
            <w:r w:rsidRPr="00401F95">
              <w:rPr>
                <w:rFonts w:ascii="Times New Roman" w:eastAsia="Calibri" w:hAnsi="Times New Roman" w:cs="Times New Roman"/>
                <w:sz w:val="24"/>
                <w:szCs w:val="24"/>
                <w:lang w:val="es-ES"/>
              </w:rPr>
              <w:t>Habilidades para el trabajo en equipo.</w:t>
            </w:r>
          </w:p>
          <w:p w14:paraId="69D47CBC" w14:textId="64B386D9" w:rsidR="00847537" w:rsidRPr="00401F95" w:rsidRDefault="00847537" w:rsidP="00401F95">
            <w:pPr>
              <w:pStyle w:val="Prrafodelista"/>
              <w:widowControl w:val="0"/>
              <w:numPr>
                <w:ilvl w:val="0"/>
                <w:numId w:val="14"/>
              </w:numPr>
              <w:tabs>
                <w:tab w:val="left" w:pos="1560"/>
              </w:tabs>
              <w:autoSpaceDE w:val="0"/>
              <w:autoSpaceDN w:val="0"/>
              <w:adjustRightInd w:val="0"/>
              <w:spacing w:after="80" w:line="276" w:lineRule="auto"/>
              <w:jc w:val="both"/>
              <w:rPr>
                <w:rFonts w:ascii="Times New Roman" w:eastAsia="Calibri" w:hAnsi="Times New Roman" w:cs="Times New Roman"/>
                <w:sz w:val="24"/>
                <w:szCs w:val="24"/>
                <w:lang w:val="es-ES"/>
              </w:rPr>
            </w:pPr>
            <w:r w:rsidRPr="00401F95">
              <w:rPr>
                <w:rFonts w:ascii="Times New Roman" w:eastAsia="Calibri" w:hAnsi="Times New Roman" w:cs="Times New Roman"/>
                <w:sz w:val="24"/>
                <w:szCs w:val="24"/>
                <w:lang w:val="es-ES"/>
              </w:rPr>
              <w:t>Conocimiento de las redes institucionales y comunitarias locales en relación a los ámbitos de Salud, Educación, Trabajo y Seguridad Social, Ingresos, Vivienda, Entorno y Participación Social</w:t>
            </w:r>
            <w:r w:rsidR="00DC2C52" w:rsidRPr="00401F95">
              <w:rPr>
                <w:rFonts w:ascii="Times New Roman" w:eastAsia="Calibri" w:hAnsi="Times New Roman" w:cs="Times New Roman"/>
                <w:sz w:val="24"/>
                <w:szCs w:val="24"/>
                <w:lang w:val="es-ES"/>
              </w:rPr>
              <w:t xml:space="preserve">, y capacidad de trabajar en la conexión de dichas redes con </w:t>
            </w:r>
            <w:r w:rsidR="00DD5919" w:rsidRPr="00401F95">
              <w:rPr>
                <w:rFonts w:ascii="Times New Roman" w:eastAsia="Calibri" w:hAnsi="Times New Roman" w:cs="Times New Roman"/>
                <w:sz w:val="24"/>
                <w:szCs w:val="24"/>
                <w:lang w:val="es-ES"/>
              </w:rPr>
              <w:t>los participantes.</w:t>
            </w:r>
          </w:p>
          <w:p w14:paraId="17C21DD4" w14:textId="7E1A4DCD" w:rsidR="00847537" w:rsidRPr="00401F95" w:rsidRDefault="00847537" w:rsidP="00401F95">
            <w:pPr>
              <w:pStyle w:val="Prrafodelista"/>
              <w:widowControl w:val="0"/>
              <w:numPr>
                <w:ilvl w:val="0"/>
                <w:numId w:val="14"/>
              </w:numPr>
              <w:tabs>
                <w:tab w:val="left" w:pos="1560"/>
              </w:tabs>
              <w:autoSpaceDE w:val="0"/>
              <w:autoSpaceDN w:val="0"/>
              <w:adjustRightInd w:val="0"/>
              <w:spacing w:after="80" w:line="276" w:lineRule="auto"/>
              <w:jc w:val="both"/>
              <w:rPr>
                <w:rFonts w:ascii="Times New Roman" w:eastAsia="Calibri" w:hAnsi="Times New Roman" w:cs="Times New Roman"/>
                <w:sz w:val="24"/>
                <w:szCs w:val="24"/>
                <w:lang w:val="es-ES"/>
              </w:rPr>
            </w:pPr>
            <w:r w:rsidRPr="00401F95">
              <w:rPr>
                <w:rFonts w:ascii="Times New Roman" w:eastAsia="Calibri" w:hAnsi="Times New Roman" w:cs="Times New Roman"/>
                <w:sz w:val="24"/>
                <w:szCs w:val="24"/>
                <w:lang w:val="es-ES"/>
              </w:rPr>
              <w:t>Capacidad de establecer relaciones de trabajo colaborativas con las diversas redes institucionales públicas o privadas, organizaciones y/o actores relevantes de la comuna.</w:t>
            </w:r>
          </w:p>
          <w:p w14:paraId="4B70995F" w14:textId="7C63B628" w:rsidR="004F4CFA" w:rsidRPr="00401F95" w:rsidRDefault="00847537" w:rsidP="00401F95">
            <w:pPr>
              <w:pStyle w:val="Prrafodelista"/>
              <w:widowControl w:val="0"/>
              <w:numPr>
                <w:ilvl w:val="0"/>
                <w:numId w:val="14"/>
              </w:numPr>
              <w:tabs>
                <w:tab w:val="left" w:pos="1560"/>
              </w:tabs>
              <w:autoSpaceDE w:val="0"/>
              <w:autoSpaceDN w:val="0"/>
              <w:adjustRightInd w:val="0"/>
              <w:spacing w:after="80" w:line="276" w:lineRule="auto"/>
              <w:jc w:val="both"/>
              <w:rPr>
                <w:rFonts w:ascii="Times New Roman" w:eastAsia="Calibri" w:hAnsi="Times New Roman" w:cs="Times New Roman"/>
                <w:sz w:val="24"/>
                <w:szCs w:val="24"/>
                <w:lang w:val="es-ES"/>
              </w:rPr>
            </w:pPr>
            <w:r w:rsidRPr="00401F95">
              <w:rPr>
                <w:rFonts w:ascii="Times New Roman" w:eastAsia="Calibri" w:hAnsi="Times New Roman" w:cs="Times New Roman"/>
                <w:sz w:val="24"/>
                <w:szCs w:val="24"/>
                <w:lang w:val="es-ES"/>
              </w:rPr>
              <w:t>Experiencia en el área social y conocimiento de las temáticas de</w:t>
            </w:r>
            <w:r w:rsidR="00DC2C52" w:rsidRPr="00401F95">
              <w:rPr>
                <w:rFonts w:ascii="Times New Roman" w:eastAsia="Calibri" w:hAnsi="Times New Roman" w:cs="Times New Roman"/>
                <w:sz w:val="24"/>
                <w:szCs w:val="24"/>
                <w:lang w:val="es-ES"/>
              </w:rPr>
              <w:t xml:space="preserve">l Programa </w:t>
            </w:r>
            <w:r w:rsidR="00DD5919" w:rsidRPr="00401F95">
              <w:rPr>
                <w:rFonts w:ascii="Times New Roman" w:eastAsia="Calibri" w:hAnsi="Times New Roman" w:cs="Times New Roman"/>
                <w:sz w:val="24"/>
                <w:szCs w:val="24"/>
                <w:lang w:val="es-ES"/>
              </w:rPr>
              <w:t>Calle.</w:t>
            </w:r>
          </w:p>
          <w:p w14:paraId="2E9E284D" w14:textId="54BC009E" w:rsidR="00847537" w:rsidRPr="00401F95" w:rsidRDefault="00847537" w:rsidP="00401F95">
            <w:pPr>
              <w:pStyle w:val="Prrafodelista"/>
              <w:widowControl w:val="0"/>
              <w:numPr>
                <w:ilvl w:val="0"/>
                <w:numId w:val="14"/>
              </w:numPr>
              <w:tabs>
                <w:tab w:val="left" w:pos="1560"/>
              </w:tabs>
              <w:autoSpaceDE w:val="0"/>
              <w:autoSpaceDN w:val="0"/>
              <w:adjustRightInd w:val="0"/>
              <w:spacing w:after="80" w:line="276" w:lineRule="auto"/>
              <w:jc w:val="both"/>
              <w:rPr>
                <w:rFonts w:ascii="Times New Roman" w:eastAsia="Calibri" w:hAnsi="Times New Roman" w:cs="Times New Roman"/>
                <w:sz w:val="24"/>
                <w:szCs w:val="24"/>
                <w:lang w:val="es-ES"/>
              </w:rPr>
            </w:pPr>
            <w:r w:rsidRPr="00401F95">
              <w:rPr>
                <w:rFonts w:ascii="Times New Roman" w:eastAsia="Calibri" w:hAnsi="Times New Roman" w:cs="Times New Roman"/>
                <w:sz w:val="24"/>
                <w:szCs w:val="24"/>
                <w:lang w:val="es-ES"/>
              </w:rPr>
              <w:t xml:space="preserve">Conocimiento de la Ley </w:t>
            </w:r>
            <w:proofErr w:type="spellStart"/>
            <w:r w:rsidRPr="00401F95">
              <w:rPr>
                <w:rFonts w:ascii="Times New Roman" w:eastAsia="Calibri" w:hAnsi="Times New Roman" w:cs="Times New Roman"/>
                <w:sz w:val="24"/>
                <w:szCs w:val="24"/>
                <w:lang w:val="es-ES"/>
              </w:rPr>
              <w:t>N°</w:t>
            </w:r>
            <w:proofErr w:type="spellEnd"/>
            <w:r w:rsidRPr="00401F95">
              <w:rPr>
                <w:rFonts w:ascii="Times New Roman" w:eastAsia="Calibri" w:hAnsi="Times New Roman" w:cs="Times New Roman"/>
                <w:sz w:val="24"/>
                <w:szCs w:val="24"/>
                <w:lang w:val="es-ES"/>
              </w:rPr>
              <w:t xml:space="preserve"> 20.595 que crea el Subsistema de Protección y Promoción Social denominado “Seguridades y Oportunidades”, destinado a personas y familias vulnerables por encontrarse en situación de pobreza extrema.</w:t>
            </w:r>
          </w:p>
          <w:p w14:paraId="047CCDEB" w14:textId="77777777" w:rsidR="00847537" w:rsidRPr="00401F95" w:rsidRDefault="00847537" w:rsidP="00401F95">
            <w:pPr>
              <w:pStyle w:val="Prrafodelista"/>
              <w:widowControl w:val="0"/>
              <w:numPr>
                <w:ilvl w:val="0"/>
                <w:numId w:val="14"/>
              </w:numPr>
              <w:tabs>
                <w:tab w:val="left" w:pos="1560"/>
              </w:tabs>
              <w:autoSpaceDE w:val="0"/>
              <w:autoSpaceDN w:val="0"/>
              <w:adjustRightInd w:val="0"/>
              <w:spacing w:after="80" w:line="276" w:lineRule="auto"/>
              <w:jc w:val="both"/>
              <w:rPr>
                <w:rFonts w:ascii="Times New Roman" w:eastAsia="Calibri" w:hAnsi="Times New Roman" w:cs="Times New Roman"/>
                <w:sz w:val="24"/>
                <w:szCs w:val="24"/>
                <w:lang w:val="es-ES"/>
              </w:rPr>
            </w:pPr>
            <w:r w:rsidRPr="00401F95">
              <w:rPr>
                <w:rFonts w:ascii="Times New Roman" w:eastAsia="Calibri" w:hAnsi="Times New Roman" w:cs="Times New Roman"/>
                <w:sz w:val="24"/>
                <w:szCs w:val="24"/>
                <w:lang w:val="es-ES"/>
              </w:rPr>
              <w:t>Alta tolerancia a la frustración.</w:t>
            </w:r>
          </w:p>
          <w:p w14:paraId="42F46FD6" w14:textId="77777777" w:rsidR="00847537" w:rsidRPr="00401F95" w:rsidRDefault="00847537" w:rsidP="00401F95">
            <w:pPr>
              <w:pStyle w:val="Prrafodelista"/>
              <w:widowControl w:val="0"/>
              <w:numPr>
                <w:ilvl w:val="0"/>
                <w:numId w:val="14"/>
              </w:numPr>
              <w:tabs>
                <w:tab w:val="left" w:pos="1560"/>
              </w:tabs>
              <w:autoSpaceDE w:val="0"/>
              <w:autoSpaceDN w:val="0"/>
              <w:adjustRightInd w:val="0"/>
              <w:spacing w:after="80" w:line="276" w:lineRule="auto"/>
              <w:jc w:val="both"/>
              <w:rPr>
                <w:rFonts w:ascii="Times New Roman" w:eastAsia="Calibri" w:hAnsi="Times New Roman" w:cs="Times New Roman"/>
                <w:sz w:val="24"/>
                <w:szCs w:val="24"/>
                <w:lang w:val="es-ES"/>
              </w:rPr>
            </w:pPr>
            <w:r w:rsidRPr="00401F95">
              <w:rPr>
                <w:rFonts w:ascii="Times New Roman" w:eastAsia="Calibri" w:hAnsi="Times New Roman" w:cs="Times New Roman"/>
                <w:sz w:val="24"/>
                <w:szCs w:val="24"/>
                <w:lang w:val="es-ES"/>
              </w:rPr>
              <w:t>Capacidad para trabajar bajo presión, cumpliendo plazos y metas establecidas.</w:t>
            </w:r>
          </w:p>
          <w:p w14:paraId="367338D0" w14:textId="77777777" w:rsidR="00847537" w:rsidRPr="00401F95" w:rsidRDefault="00847537" w:rsidP="00401F95">
            <w:pPr>
              <w:pStyle w:val="Prrafodelista"/>
              <w:widowControl w:val="0"/>
              <w:numPr>
                <w:ilvl w:val="0"/>
                <w:numId w:val="14"/>
              </w:numPr>
              <w:tabs>
                <w:tab w:val="left" w:pos="1560"/>
              </w:tabs>
              <w:autoSpaceDE w:val="0"/>
              <w:autoSpaceDN w:val="0"/>
              <w:adjustRightInd w:val="0"/>
              <w:spacing w:after="80" w:line="276" w:lineRule="auto"/>
              <w:jc w:val="both"/>
              <w:rPr>
                <w:rFonts w:ascii="Times New Roman" w:eastAsia="Calibri" w:hAnsi="Times New Roman" w:cs="Times New Roman"/>
                <w:sz w:val="24"/>
                <w:szCs w:val="24"/>
                <w:lang w:val="es-ES"/>
              </w:rPr>
            </w:pPr>
            <w:r w:rsidRPr="00401F95">
              <w:rPr>
                <w:rFonts w:ascii="Times New Roman" w:eastAsia="Calibri" w:hAnsi="Times New Roman" w:cs="Times New Roman"/>
                <w:sz w:val="24"/>
                <w:szCs w:val="24"/>
                <w:lang w:val="es-ES"/>
              </w:rPr>
              <w:t>Proactividad y capacidad de organizar trabajo en terreno, labores administrativas e ingreso de información en sistema informático.</w:t>
            </w:r>
          </w:p>
          <w:p w14:paraId="7D5755C1" w14:textId="36BAC046" w:rsidR="00847537" w:rsidRDefault="00847537" w:rsidP="00B254A4">
            <w:pPr>
              <w:widowControl w:val="0"/>
              <w:tabs>
                <w:tab w:val="left" w:pos="1560"/>
              </w:tabs>
              <w:autoSpaceDE w:val="0"/>
              <w:autoSpaceDN w:val="0"/>
              <w:adjustRightInd w:val="0"/>
              <w:spacing w:after="80" w:line="276" w:lineRule="auto"/>
              <w:jc w:val="both"/>
              <w:rPr>
                <w:rFonts w:ascii="Times New Roman" w:eastAsia="Calibri" w:hAnsi="Times New Roman" w:cs="Times New Roman"/>
                <w:sz w:val="24"/>
                <w:szCs w:val="24"/>
                <w:lang w:val="es-ES"/>
              </w:rPr>
            </w:pPr>
          </w:p>
          <w:p w14:paraId="62DAA308" w14:textId="77777777" w:rsidR="00401F95" w:rsidRDefault="00401F95" w:rsidP="00401F95">
            <w:pPr>
              <w:widowControl w:val="0"/>
              <w:spacing w:after="0" w:line="240" w:lineRule="auto"/>
              <w:ind w:left="1004"/>
              <w:jc w:val="both"/>
              <w:rPr>
                <w:rFonts w:ascii="Times New Roman" w:eastAsia="Times New Roman" w:hAnsi="Times New Roman" w:cs="Times New Roman"/>
                <w:b/>
                <w:sz w:val="24"/>
                <w:szCs w:val="24"/>
                <w:u w:val="single"/>
                <w:lang w:val="es-ES" w:eastAsia="es-ES"/>
              </w:rPr>
            </w:pPr>
          </w:p>
          <w:p w14:paraId="78EF63E8" w14:textId="47DC2094" w:rsidR="00847537" w:rsidRPr="006C244F" w:rsidRDefault="00847537" w:rsidP="00401F95">
            <w:pPr>
              <w:widowControl w:val="0"/>
              <w:spacing w:after="0" w:line="240" w:lineRule="auto"/>
              <w:jc w:val="both"/>
              <w:rPr>
                <w:rFonts w:ascii="Times New Roman" w:eastAsia="Times New Roman" w:hAnsi="Times New Roman" w:cs="Times New Roman"/>
                <w:b/>
                <w:sz w:val="24"/>
                <w:szCs w:val="24"/>
                <w:lang w:val="es-ES" w:eastAsia="es-ES"/>
              </w:rPr>
            </w:pPr>
            <w:r w:rsidRPr="006C244F">
              <w:rPr>
                <w:rFonts w:ascii="Times New Roman" w:eastAsia="Times New Roman" w:hAnsi="Times New Roman" w:cs="Times New Roman"/>
                <w:b/>
                <w:sz w:val="24"/>
                <w:szCs w:val="24"/>
                <w:u w:val="single"/>
                <w:lang w:val="es-ES" w:eastAsia="es-ES"/>
              </w:rPr>
              <w:t>Funciones:</w:t>
            </w:r>
          </w:p>
          <w:p w14:paraId="12D8B4D1" w14:textId="77777777" w:rsidR="00847537" w:rsidRPr="006C244F" w:rsidRDefault="00847537" w:rsidP="00B254A4">
            <w:pPr>
              <w:spacing w:after="0" w:line="240" w:lineRule="auto"/>
              <w:jc w:val="both"/>
              <w:rPr>
                <w:rFonts w:ascii="Times New Roman" w:eastAsia="Times New Roman" w:hAnsi="Times New Roman" w:cs="Times New Roman"/>
                <w:sz w:val="24"/>
                <w:szCs w:val="20"/>
                <w:lang w:val="es-ES" w:eastAsia="es-ES"/>
              </w:rPr>
            </w:pPr>
          </w:p>
          <w:p w14:paraId="0686F177" w14:textId="4B121546" w:rsidR="00E41C7A" w:rsidRPr="00E41C7A" w:rsidRDefault="00E41C7A" w:rsidP="00E41C7A">
            <w:pPr>
              <w:pStyle w:val="Prrafodelista"/>
              <w:numPr>
                <w:ilvl w:val="0"/>
                <w:numId w:val="11"/>
              </w:numPr>
              <w:spacing w:after="0" w:line="240" w:lineRule="auto"/>
              <w:jc w:val="both"/>
              <w:rPr>
                <w:rFonts w:ascii="Times New Roman" w:eastAsia="Times New Roman" w:hAnsi="Times New Roman" w:cs="Times New Roman"/>
                <w:sz w:val="24"/>
                <w:szCs w:val="20"/>
                <w:lang w:val="es-ES" w:eastAsia="es-ES"/>
              </w:rPr>
            </w:pPr>
            <w:r w:rsidRPr="00E41C7A">
              <w:rPr>
                <w:rFonts w:ascii="Times New Roman" w:eastAsia="Times New Roman" w:hAnsi="Times New Roman" w:cs="Times New Roman"/>
                <w:sz w:val="24"/>
                <w:szCs w:val="20"/>
                <w:lang w:val="es-ES" w:eastAsia="es-ES"/>
              </w:rPr>
              <w:t>Caracterizar y diagnosticar a los(as) usuarios(as) en función de la dimensión “Trabajo, Seguridad Social y Ocupación” de la matriz de bienestar que propone el diseño metodológico del Programa Calle, en conjunto con el gestor psicosocial del mismo programa.</w:t>
            </w:r>
          </w:p>
          <w:p w14:paraId="79DB44FC" w14:textId="1F31A4F0" w:rsidR="00E41C7A" w:rsidRPr="00E41C7A" w:rsidRDefault="00E41C7A" w:rsidP="00E41C7A">
            <w:pPr>
              <w:pStyle w:val="Prrafodelista"/>
              <w:numPr>
                <w:ilvl w:val="0"/>
                <w:numId w:val="11"/>
              </w:numPr>
              <w:spacing w:after="0" w:line="240" w:lineRule="auto"/>
              <w:jc w:val="both"/>
              <w:rPr>
                <w:rFonts w:ascii="Times New Roman" w:eastAsia="Times New Roman" w:hAnsi="Times New Roman" w:cs="Times New Roman"/>
                <w:sz w:val="24"/>
                <w:szCs w:val="20"/>
                <w:lang w:val="es-ES" w:eastAsia="es-ES"/>
              </w:rPr>
            </w:pPr>
            <w:r w:rsidRPr="00E41C7A">
              <w:rPr>
                <w:rFonts w:ascii="Times New Roman" w:eastAsia="Times New Roman" w:hAnsi="Times New Roman" w:cs="Times New Roman"/>
                <w:sz w:val="24"/>
                <w:szCs w:val="20"/>
                <w:lang w:val="es-ES" w:eastAsia="es-ES"/>
              </w:rPr>
              <w:t>Elaborar un perfil socio laboral y/u ocupacional junto al usuario(a), atendiendo a sus preferencias e identificando fortalezas y oportunidades para el proceso de inserción laboral de aquellos(as) usuarios(as) que cuentan con trayectoria sociolaboral y/o para el desarrollo de habilidades y actividades instrumentales para la vida diaria.</w:t>
            </w:r>
          </w:p>
          <w:p w14:paraId="4E9E414B" w14:textId="0D0B8C1C" w:rsidR="00E41C7A" w:rsidRPr="00E41C7A" w:rsidRDefault="00E41C7A" w:rsidP="00E41C7A">
            <w:pPr>
              <w:pStyle w:val="Prrafodelista"/>
              <w:numPr>
                <w:ilvl w:val="0"/>
                <w:numId w:val="11"/>
              </w:numPr>
              <w:spacing w:after="0" w:line="240" w:lineRule="auto"/>
              <w:jc w:val="both"/>
              <w:rPr>
                <w:rFonts w:ascii="Times New Roman" w:eastAsia="Times New Roman" w:hAnsi="Times New Roman" w:cs="Times New Roman"/>
                <w:sz w:val="24"/>
                <w:szCs w:val="20"/>
                <w:lang w:val="es-ES" w:eastAsia="es-ES"/>
              </w:rPr>
            </w:pPr>
            <w:r w:rsidRPr="00E41C7A">
              <w:rPr>
                <w:rFonts w:ascii="Times New Roman" w:eastAsia="Times New Roman" w:hAnsi="Times New Roman" w:cs="Times New Roman"/>
                <w:sz w:val="24"/>
                <w:szCs w:val="20"/>
                <w:lang w:val="es-ES" w:eastAsia="es-ES"/>
              </w:rPr>
              <w:t>Construir junto con el(la) usuario(a), el Plan Laboral que guiará el proceso de acompañamiento, atendiendo a sus preferencias y necesidades.</w:t>
            </w:r>
          </w:p>
          <w:p w14:paraId="1B7BFCE8" w14:textId="591974FB" w:rsidR="00E41C7A" w:rsidRPr="00E41C7A" w:rsidRDefault="00E41C7A" w:rsidP="00E41C7A">
            <w:pPr>
              <w:pStyle w:val="Prrafodelista"/>
              <w:numPr>
                <w:ilvl w:val="0"/>
                <w:numId w:val="11"/>
              </w:numPr>
              <w:spacing w:after="0" w:line="240" w:lineRule="auto"/>
              <w:jc w:val="both"/>
              <w:rPr>
                <w:rFonts w:ascii="Times New Roman" w:eastAsia="Times New Roman" w:hAnsi="Times New Roman" w:cs="Times New Roman"/>
                <w:sz w:val="24"/>
                <w:szCs w:val="20"/>
                <w:lang w:val="es-ES" w:eastAsia="es-ES"/>
              </w:rPr>
            </w:pPr>
            <w:r w:rsidRPr="00E41C7A">
              <w:rPr>
                <w:rFonts w:ascii="Times New Roman" w:eastAsia="Times New Roman" w:hAnsi="Times New Roman" w:cs="Times New Roman"/>
                <w:sz w:val="24"/>
                <w:szCs w:val="20"/>
                <w:lang w:val="es-ES" w:eastAsia="es-ES"/>
              </w:rPr>
              <w:t>Gestionar y apoyar a los(as) usuarios(as) en el desarrollo de los indicadores de las dimensiones de “Ocupación y Autonomía y Trabajo y Seguridad Social” de la matriz de bienestar del Programa Calle.</w:t>
            </w:r>
          </w:p>
          <w:p w14:paraId="51AE7973" w14:textId="7AD176EA" w:rsidR="00E41C7A" w:rsidRPr="00E41C7A" w:rsidRDefault="00E41C7A" w:rsidP="00E41C7A">
            <w:pPr>
              <w:pStyle w:val="Prrafodelista"/>
              <w:numPr>
                <w:ilvl w:val="0"/>
                <w:numId w:val="11"/>
              </w:numPr>
              <w:spacing w:after="0" w:line="240" w:lineRule="auto"/>
              <w:jc w:val="both"/>
              <w:rPr>
                <w:rFonts w:ascii="Times New Roman" w:eastAsia="Times New Roman" w:hAnsi="Times New Roman" w:cs="Times New Roman"/>
                <w:sz w:val="24"/>
                <w:szCs w:val="20"/>
                <w:lang w:val="es-ES" w:eastAsia="es-ES"/>
              </w:rPr>
            </w:pPr>
            <w:r w:rsidRPr="00E41C7A">
              <w:rPr>
                <w:rFonts w:ascii="Times New Roman" w:eastAsia="Times New Roman" w:hAnsi="Times New Roman" w:cs="Times New Roman"/>
                <w:sz w:val="24"/>
                <w:szCs w:val="20"/>
                <w:lang w:val="es-ES" w:eastAsia="es-ES"/>
              </w:rPr>
              <w:t>Realizar los encuentros con los(as) usuarios(as) propuestos por la metodología del Programa Calle, en función de los propósitos definidos en el Plan Laboral, ingresando de manera oportuna la información en el Sistema Integrado en Grupos Vulnerables.</w:t>
            </w:r>
          </w:p>
          <w:p w14:paraId="2459E2E2" w14:textId="5AF00233" w:rsidR="00E41C7A" w:rsidRPr="00E41C7A" w:rsidRDefault="00E41C7A" w:rsidP="00E41C7A">
            <w:pPr>
              <w:pStyle w:val="Prrafodelista"/>
              <w:numPr>
                <w:ilvl w:val="0"/>
                <w:numId w:val="11"/>
              </w:numPr>
              <w:spacing w:after="0" w:line="240" w:lineRule="auto"/>
              <w:jc w:val="both"/>
              <w:rPr>
                <w:rFonts w:ascii="Times New Roman" w:eastAsia="Times New Roman" w:hAnsi="Times New Roman" w:cs="Times New Roman"/>
                <w:sz w:val="24"/>
                <w:szCs w:val="20"/>
                <w:lang w:val="es-ES" w:eastAsia="es-ES"/>
              </w:rPr>
            </w:pPr>
            <w:r w:rsidRPr="00E41C7A">
              <w:rPr>
                <w:rFonts w:ascii="Times New Roman" w:eastAsia="Times New Roman" w:hAnsi="Times New Roman" w:cs="Times New Roman"/>
                <w:sz w:val="24"/>
                <w:szCs w:val="20"/>
                <w:lang w:val="es-ES" w:eastAsia="es-ES"/>
              </w:rPr>
              <w:t xml:space="preserve">Identificar la red de programas y servicios de apoyo al empleo (independiente o dependiente) disponible en el territorio, provista por el sector público y/o privado. </w:t>
            </w:r>
          </w:p>
          <w:p w14:paraId="6180D2AB" w14:textId="2BC7049C" w:rsidR="00E41C7A" w:rsidRPr="00E41C7A" w:rsidRDefault="00E41C7A" w:rsidP="00E41C7A">
            <w:pPr>
              <w:pStyle w:val="Prrafodelista"/>
              <w:numPr>
                <w:ilvl w:val="0"/>
                <w:numId w:val="11"/>
              </w:numPr>
              <w:spacing w:after="0" w:line="240" w:lineRule="auto"/>
              <w:jc w:val="both"/>
              <w:rPr>
                <w:rFonts w:ascii="Times New Roman" w:eastAsia="Times New Roman" w:hAnsi="Times New Roman" w:cs="Times New Roman"/>
                <w:sz w:val="24"/>
                <w:szCs w:val="20"/>
                <w:lang w:val="es-ES" w:eastAsia="es-ES"/>
              </w:rPr>
            </w:pPr>
            <w:r w:rsidRPr="00E41C7A">
              <w:rPr>
                <w:rFonts w:ascii="Times New Roman" w:eastAsia="Times New Roman" w:hAnsi="Times New Roman" w:cs="Times New Roman"/>
                <w:sz w:val="24"/>
                <w:szCs w:val="20"/>
                <w:lang w:val="es-ES" w:eastAsia="es-ES"/>
              </w:rPr>
              <w:t xml:space="preserve">Informar, estimular y motivar durante todo el proceso de acompañamiento, a las personas para concurrir a todo tipo de actividades de interés del participante, que </w:t>
            </w:r>
            <w:r w:rsidRPr="00E41C7A">
              <w:rPr>
                <w:rFonts w:ascii="Times New Roman" w:eastAsia="Times New Roman" w:hAnsi="Times New Roman" w:cs="Times New Roman"/>
                <w:sz w:val="24"/>
                <w:szCs w:val="20"/>
                <w:lang w:val="es-ES" w:eastAsia="es-ES"/>
              </w:rPr>
              <w:lastRenderedPageBreak/>
              <w:t>según sus preferencias le permitan promover su autonomía y progresiva inclusión en una actividad laboral dependiente o independiente.</w:t>
            </w:r>
          </w:p>
          <w:p w14:paraId="62D0FDCE" w14:textId="62980B2E" w:rsidR="00E6589D" w:rsidRPr="007E0A93" w:rsidRDefault="00401F95" w:rsidP="00E6589D">
            <w:pPr>
              <w:pStyle w:val="Prrafodelista"/>
              <w:numPr>
                <w:ilvl w:val="0"/>
                <w:numId w:val="11"/>
              </w:numPr>
              <w:spacing w:after="0" w:line="240" w:lineRule="auto"/>
              <w:ind w:left="664"/>
              <w:jc w:val="both"/>
              <w:rPr>
                <w:rFonts w:ascii="Times New Roman" w:eastAsia="Times New Roman" w:hAnsi="Times New Roman" w:cs="Times New Roman"/>
                <w:sz w:val="24"/>
                <w:szCs w:val="20"/>
                <w:lang w:val="es-ES" w:eastAsia="es-ES"/>
              </w:rPr>
            </w:pPr>
            <w:r w:rsidRPr="007E0A93">
              <w:rPr>
                <w:rFonts w:ascii="Times New Roman" w:eastAsia="Times New Roman" w:hAnsi="Times New Roman" w:cs="Times New Roman"/>
                <w:sz w:val="24"/>
                <w:szCs w:val="20"/>
                <w:lang w:val="es-ES" w:eastAsia="es-ES"/>
              </w:rPr>
              <w:t>Intervenir adecuándose</w:t>
            </w:r>
            <w:r w:rsidR="00E41C7A" w:rsidRPr="007E0A93">
              <w:rPr>
                <w:rFonts w:ascii="Times New Roman" w:eastAsia="Times New Roman" w:hAnsi="Times New Roman" w:cs="Times New Roman"/>
                <w:sz w:val="24"/>
                <w:szCs w:val="20"/>
                <w:lang w:val="es-ES" w:eastAsia="es-ES"/>
              </w:rPr>
              <w:t xml:space="preserve"> a los tiempos y procesos, de los participantes, </w:t>
            </w:r>
            <w:r w:rsidR="00DD5919" w:rsidRPr="007E0A93">
              <w:rPr>
                <w:rFonts w:ascii="Times New Roman" w:eastAsia="Times New Roman" w:hAnsi="Times New Roman" w:cs="Times New Roman"/>
                <w:sz w:val="24"/>
                <w:szCs w:val="20"/>
                <w:lang w:val="es-ES" w:eastAsia="es-ES"/>
              </w:rPr>
              <w:t>realizando,</w:t>
            </w:r>
            <w:r w:rsidR="00E41C7A" w:rsidRPr="007E0A93">
              <w:rPr>
                <w:rFonts w:ascii="Times New Roman" w:eastAsia="Times New Roman" w:hAnsi="Times New Roman" w:cs="Times New Roman"/>
                <w:sz w:val="24"/>
                <w:szCs w:val="20"/>
                <w:lang w:val="es-ES" w:eastAsia="es-ES"/>
              </w:rPr>
              <w:t xml:space="preserve"> por tanto, un acompañamiento flexible, que permita llevar a cabo encuentros en horarios disponibles para ellos, ya sean diurnos, vespertinos, nocturnos o durante fines de semana</w:t>
            </w:r>
            <w:r w:rsidR="00DD5919" w:rsidRPr="007E0A93">
              <w:rPr>
                <w:rFonts w:ascii="Times New Roman" w:eastAsia="Times New Roman" w:hAnsi="Times New Roman" w:cs="Times New Roman"/>
                <w:sz w:val="24"/>
                <w:szCs w:val="20"/>
                <w:lang w:val="es-ES" w:eastAsia="es-ES"/>
              </w:rPr>
              <w:t xml:space="preserve">. </w:t>
            </w:r>
            <w:r w:rsidR="00E41C7A" w:rsidRPr="007E0A93">
              <w:rPr>
                <w:rFonts w:ascii="Times New Roman" w:eastAsia="Times New Roman" w:hAnsi="Times New Roman" w:cs="Times New Roman"/>
                <w:sz w:val="24"/>
                <w:szCs w:val="20"/>
                <w:lang w:val="es-ES" w:eastAsia="es-ES"/>
              </w:rPr>
              <w:t>Asimismo, la estrategia del programa Calle, supone una intervención de índole itinerante, esto es, el equipo va donde se encuentre el(la) usuario(a), y no sólo espera que éste(a) se acerque a las dependencias u oficinas de la institución ejecutora. Por lo anterior, deberá organizarse para acudir al punto de calle (vía pública, ruco, Centro Noche Digna, Albergue, entre otros) donde la persona pernocta o frecuenta, las veces que sea necesario. Deberá alternar, por tanto, encuentros en puntos de calle y en dependencias de la institución.</w:t>
            </w:r>
          </w:p>
          <w:p w14:paraId="3B08CEE9" w14:textId="24A82CF2" w:rsidR="00E41C7A" w:rsidRPr="007E0A93" w:rsidRDefault="00E6589D" w:rsidP="00E6589D">
            <w:pPr>
              <w:pStyle w:val="Prrafodelista"/>
              <w:numPr>
                <w:ilvl w:val="0"/>
                <w:numId w:val="13"/>
              </w:numPr>
              <w:spacing w:after="0" w:line="240" w:lineRule="auto"/>
              <w:ind w:left="664" w:hanging="283"/>
              <w:jc w:val="both"/>
              <w:rPr>
                <w:rFonts w:ascii="Times New Roman" w:eastAsia="Times New Roman" w:hAnsi="Times New Roman" w:cs="Times New Roman"/>
                <w:b/>
                <w:bCs/>
                <w:sz w:val="24"/>
                <w:szCs w:val="20"/>
                <w:lang w:val="es-ES" w:eastAsia="es-ES"/>
              </w:rPr>
            </w:pPr>
            <w:r w:rsidRPr="007E0A93">
              <w:rPr>
                <w:rFonts w:ascii="Times New Roman" w:eastAsia="Times New Roman" w:hAnsi="Times New Roman" w:cs="Times New Roman"/>
                <w:b/>
                <w:bCs/>
                <w:sz w:val="24"/>
                <w:szCs w:val="20"/>
                <w:lang w:val="es-ES" w:eastAsia="es-ES"/>
              </w:rPr>
              <w:t>Seguir las orientaciones conceptuales, metodológicas y operativas puestas a disposición por el MIDESOF.</w:t>
            </w:r>
          </w:p>
          <w:p w14:paraId="1A08D6E9" w14:textId="77777777" w:rsidR="00847537" w:rsidRPr="00447D1F" w:rsidRDefault="00847537" w:rsidP="00B254A4">
            <w:pPr>
              <w:widowControl w:val="0"/>
              <w:spacing w:after="0" w:line="240" w:lineRule="auto"/>
              <w:jc w:val="both"/>
              <w:rPr>
                <w:rFonts w:ascii="Times New Roman" w:eastAsia="Times New Roman" w:hAnsi="Times New Roman" w:cs="Times New Roman"/>
                <w:b/>
                <w:color w:val="FF0000"/>
                <w:sz w:val="24"/>
                <w:szCs w:val="24"/>
                <w:lang w:val="es-ES" w:eastAsia="es-ES"/>
              </w:rPr>
            </w:pPr>
          </w:p>
          <w:p w14:paraId="602970A6" w14:textId="77777777" w:rsidR="00847537" w:rsidRPr="002D08B2" w:rsidRDefault="00847537" w:rsidP="00F76C7F">
            <w:pPr>
              <w:widowControl w:val="0"/>
              <w:numPr>
                <w:ilvl w:val="0"/>
                <w:numId w:val="6"/>
              </w:numPr>
              <w:spacing w:after="0" w:line="240" w:lineRule="auto"/>
              <w:jc w:val="both"/>
              <w:rPr>
                <w:rFonts w:ascii="Times New Roman" w:eastAsia="Times New Roman" w:hAnsi="Times New Roman" w:cs="Times New Roman"/>
                <w:b/>
                <w:sz w:val="24"/>
                <w:szCs w:val="24"/>
                <w:u w:val="single"/>
                <w:lang w:val="es-ES" w:eastAsia="es-ES"/>
              </w:rPr>
            </w:pPr>
            <w:r w:rsidRPr="002D08B2">
              <w:rPr>
                <w:rFonts w:ascii="Times New Roman" w:eastAsia="Times New Roman" w:hAnsi="Times New Roman" w:cs="Times New Roman"/>
                <w:b/>
                <w:sz w:val="24"/>
                <w:szCs w:val="24"/>
                <w:u w:val="single"/>
                <w:lang w:val="es-ES" w:eastAsia="es-ES"/>
              </w:rPr>
              <w:t>Plazos y entrega de antecedentes:</w:t>
            </w:r>
          </w:p>
          <w:p w14:paraId="30D37F80" w14:textId="77777777" w:rsidR="00847537" w:rsidRPr="002D08B2" w:rsidRDefault="00847537" w:rsidP="00B254A4">
            <w:pPr>
              <w:widowControl w:val="0"/>
              <w:spacing w:after="0" w:line="240" w:lineRule="auto"/>
              <w:jc w:val="both"/>
              <w:rPr>
                <w:rFonts w:ascii="Times New Roman" w:eastAsia="Times New Roman" w:hAnsi="Times New Roman" w:cs="Times New Roman"/>
                <w:sz w:val="24"/>
                <w:szCs w:val="24"/>
                <w:lang w:val="es-ES" w:eastAsia="es-ES"/>
              </w:rPr>
            </w:pPr>
          </w:p>
          <w:p w14:paraId="2A9A8998" w14:textId="14955FAC" w:rsidR="00946DDE" w:rsidRPr="002D08B2" w:rsidRDefault="00847537" w:rsidP="00B254A4">
            <w:pPr>
              <w:widowControl w:val="0"/>
              <w:spacing w:after="0" w:line="240" w:lineRule="auto"/>
              <w:jc w:val="both"/>
              <w:rPr>
                <w:rFonts w:ascii="Times New Roman" w:eastAsia="Times New Roman" w:hAnsi="Times New Roman" w:cs="Times New Roman"/>
                <w:sz w:val="24"/>
                <w:szCs w:val="20"/>
                <w:lang w:val="es-ES_tradnl" w:eastAsia="es-ES_tradnl"/>
              </w:rPr>
            </w:pPr>
            <w:r w:rsidRPr="002D08B2">
              <w:rPr>
                <w:rFonts w:ascii="Times New Roman" w:eastAsia="Times New Roman" w:hAnsi="Times New Roman" w:cs="Times New Roman"/>
                <w:sz w:val="24"/>
                <w:szCs w:val="24"/>
                <w:lang w:val="es-ES" w:eastAsia="es-ES"/>
              </w:rPr>
              <w:t xml:space="preserve">1.- </w:t>
            </w:r>
            <w:r w:rsidRPr="002D08B2">
              <w:rPr>
                <w:rFonts w:ascii="Times New Roman" w:eastAsia="Times New Roman" w:hAnsi="Times New Roman" w:cs="Times New Roman"/>
                <w:sz w:val="24"/>
                <w:szCs w:val="20"/>
                <w:lang w:val="es-ES_tradnl" w:eastAsia="es-ES_tradnl"/>
              </w:rPr>
              <w:t>Los y las postulantes, deberán hacer llegar sus antecedentes</w:t>
            </w:r>
            <w:r w:rsidR="00241395">
              <w:rPr>
                <w:rFonts w:ascii="Times New Roman" w:eastAsia="Times New Roman" w:hAnsi="Times New Roman" w:cs="Times New Roman"/>
                <w:sz w:val="24"/>
                <w:szCs w:val="20"/>
                <w:lang w:val="es-ES_tradnl" w:eastAsia="es-ES_tradnl"/>
              </w:rPr>
              <w:t xml:space="preserve"> en sobre cerrado a</w:t>
            </w:r>
            <w:r w:rsidR="00946DDE" w:rsidRPr="002D08B2">
              <w:rPr>
                <w:rFonts w:ascii="Times New Roman" w:eastAsia="Times New Roman" w:hAnsi="Times New Roman" w:cs="Times New Roman"/>
                <w:sz w:val="24"/>
                <w:szCs w:val="20"/>
                <w:lang w:val="es-ES_tradnl" w:eastAsia="es-ES_tradnl"/>
              </w:rPr>
              <w:t>:</w:t>
            </w:r>
          </w:p>
          <w:p w14:paraId="71DAA512" w14:textId="04BC78AD" w:rsidR="000C53A6" w:rsidRPr="00447D1F" w:rsidRDefault="000C53A6" w:rsidP="00C639A4">
            <w:pPr>
              <w:widowControl w:val="0"/>
              <w:spacing w:after="0" w:line="240" w:lineRule="auto"/>
              <w:jc w:val="both"/>
              <w:rPr>
                <w:rStyle w:val="Hipervnculo"/>
                <w:b/>
                <w:color w:val="FF0000"/>
                <w:szCs w:val="20"/>
                <w:u w:val="none"/>
                <w:lang w:val="es-ES_tradnl" w:eastAsia="es-ES_tradnl"/>
              </w:rPr>
            </w:pPr>
          </w:p>
          <w:p w14:paraId="040859C4" w14:textId="5B555A65" w:rsidR="00241395" w:rsidRDefault="004F4CFA" w:rsidP="004F4CFA">
            <w:pPr>
              <w:widowControl w:val="0"/>
              <w:spacing w:after="0" w:line="240" w:lineRule="auto"/>
              <w:jc w:val="both"/>
              <w:rPr>
                <w:rFonts w:ascii="Times New Roman" w:eastAsia="Times New Roman" w:hAnsi="Times New Roman" w:cs="Times New Roman"/>
                <w:b/>
                <w:bCs/>
                <w:sz w:val="24"/>
                <w:szCs w:val="24"/>
                <w:lang w:val="es-ES" w:eastAsia="es-ES"/>
              </w:rPr>
            </w:pPr>
            <w:r w:rsidRPr="00241395">
              <w:rPr>
                <w:rFonts w:ascii="Times New Roman" w:eastAsia="Times New Roman" w:hAnsi="Times New Roman" w:cs="Times New Roman"/>
                <w:sz w:val="24"/>
                <w:szCs w:val="20"/>
                <w:lang w:val="es-ES_tradnl" w:eastAsia="es-ES_tradnl"/>
              </w:rPr>
              <w:t>P</w:t>
            </w:r>
            <w:r w:rsidR="00946DDE" w:rsidRPr="00241395">
              <w:rPr>
                <w:rFonts w:ascii="Times New Roman" w:eastAsia="Times New Roman" w:hAnsi="Times New Roman" w:cs="Times New Roman"/>
                <w:sz w:val="24"/>
                <w:szCs w:val="20"/>
                <w:lang w:val="es-ES_tradnl" w:eastAsia="es-ES_tradnl"/>
              </w:rPr>
              <w:t>rimer piso del Edificio Consistorial</w:t>
            </w:r>
            <w:r w:rsidR="00C639A4" w:rsidRPr="00241395">
              <w:rPr>
                <w:rFonts w:ascii="Times New Roman" w:eastAsia="Times New Roman" w:hAnsi="Times New Roman" w:cs="Times New Roman"/>
                <w:sz w:val="24"/>
                <w:szCs w:val="20"/>
                <w:lang w:val="es-ES_tradnl" w:eastAsia="es-ES_tradnl"/>
              </w:rPr>
              <w:t xml:space="preserve"> en sobre cerrado indicando: </w:t>
            </w:r>
            <w:r w:rsidR="00C639A4" w:rsidRPr="00241395">
              <w:rPr>
                <w:rFonts w:ascii="Times New Roman" w:eastAsia="Times New Roman" w:hAnsi="Times New Roman" w:cs="Times New Roman"/>
                <w:b/>
                <w:bCs/>
                <w:i/>
                <w:iCs/>
                <w:sz w:val="24"/>
                <w:szCs w:val="20"/>
                <w:lang w:val="es-ES_tradnl" w:eastAsia="es-ES_tradnl"/>
              </w:rPr>
              <w:t xml:space="preserve">Postulación </w:t>
            </w:r>
            <w:r w:rsidR="00C639A4" w:rsidRPr="00241395">
              <w:rPr>
                <w:rFonts w:ascii="Times New Roman" w:eastAsia="Times New Roman" w:hAnsi="Times New Roman" w:cs="Times New Roman"/>
                <w:b/>
                <w:bCs/>
                <w:i/>
                <w:sz w:val="24"/>
                <w:szCs w:val="24"/>
                <w:lang w:val="es-ES" w:eastAsia="es-ES"/>
              </w:rPr>
              <w:t xml:space="preserve">“Concurso Público </w:t>
            </w:r>
            <w:r w:rsidR="00DD5919" w:rsidRPr="00DD5919">
              <w:rPr>
                <w:rFonts w:ascii="Times New Roman" w:eastAsia="Times New Roman" w:hAnsi="Times New Roman" w:cs="Times New Roman"/>
                <w:b/>
                <w:bCs/>
                <w:i/>
                <w:sz w:val="24"/>
                <w:szCs w:val="24"/>
                <w:lang w:val="es-ES" w:eastAsia="es-ES"/>
              </w:rPr>
              <w:t xml:space="preserve">Gestor(a) Ocupacional-Laboral </w:t>
            </w:r>
            <w:r w:rsidR="00DD5919">
              <w:rPr>
                <w:rFonts w:ascii="Times New Roman" w:eastAsia="Times New Roman" w:hAnsi="Times New Roman" w:cs="Times New Roman"/>
                <w:b/>
                <w:bCs/>
                <w:i/>
                <w:sz w:val="24"/>
                <w:szCs w:val="24"/>
                <w:lang w:val="es-ES" w:eastAsia="es-ES"/>
              </w:rPr>
              <w:t>Programa Calle cobertura 2023-</w:t>
            </w:r>
            <w:r w:rsidR="00C639A4" w:rsidRPr="00241395">
              <w:rPr>
                <w:rFonts w:ascii="Times New Roman" w:eastAsia="Times New Roman" w:hAnsi="Times New Roman" w:cs="Times New Roman"/>
                <w:b/>
                <w:bCs/>
                <w:i/>
                <w:sz w:val="24"/>
                <w:szCs w:val="24"/>
                <w:lang w:val="es-ES" w:eastAsia="es-ES"/>
              </w:rPr>
              <w:t xml:space="preserve"> UIF Valdivia”.</w:t>
            </w:r>
            <w:r w:rsidR="00A47AFB" w:rsidRPr="00241395">
              <w:rPr>
                <w:rFonts w:ascii="Times New Roman" w:eastAsia="Times New Roman" w:hAnsi="Times New Roman" w:cs="Times New Roman"/>
                <w:b/>
                <w:bCs/>
                <w:sz w:val="24"/>
                <w:szCs w:val="24"/>
                <w:lang w:val="es-ES" w:eastAsia="es-ES"/>
              </w:rPr>
              <w:t xml:space="preserve"> </w:t>
            </w:r>
          </w:p>
          <w:p w14:paraId="03526B4F" w14:textId="77777777" w:rsidR="00241395" w:rsidRPr="00241395" w:rsidRDefault="00241395" w:rsidP="004F4CFA">
            <w:pPr>
              <w:widowControl w:val="0"/>
              <w:spacing w:after="0" w:line="240" w:lineRule="auto"/>
              <w:jc w:val="both"/>
              <w:rPr>
                <w:rFonts w:ascii="Times New Roman" w:eastAsia="Times New Roman" w:hAnsi="Times New Roman" w:cs="Times New Roman"/>
                <w:b/>
                <w:bCs/>
                <w:sz w:val="24"/>
                <w:szCs w:val="24"/>
                <w:lang w:val="es-ES" w:eastAsia="es-ES"/>
              </w:rPr>
            </w:pPr>
          </w:p>
          <w:p w14:paraId="737B0E96" w14:textId="19B79F04" w:rsidR="00241395" w:rsidRPr="007E0A93" w:rsidRDefault="004F4CFA" w:rsidP="004F4CFA">
            <w:pPr>
              <w:widowControl w:val="0"/>
              <w:spacing w:after="0" w:line="240" w:lineRule="auto"/>
              <w:jc w:val="both"/>
              <w:rPr>
                <w:rFonts w:ascii="Times New Roman" w:eastAsia="Times New Roman" w:hAnsi="Times New Roman" w:cs="Times New Roman"/>
                <w:color w:val="FF0000"/>
                <w:sz w:val="24"/>
                <w:szCs w:val="24"/>
                <w:lang w:val="es-ES" w:eastAsia="es-ES"/>
              </w:rPr>
            </w:pPr>
            <w:r w:rsidRPr="00241395">
              <w:rPr>
                <w:rFonts w:ascii="Times New Roman" w:eastAsia="Times New Roman" w:hAnsi="Times New Roman" w:cs="Times New Roman"/>
                <w:sz w:val="24"/>
                <w:szCs w:val="24"/>
                <w:lang w:val="es-ES" w:eastAsia="es-ES"/>
              </w:rPr>
              <w:t>Indica</w:t>
            </w:r>
            <w:r w:rsidR="00241395">
              <w:rPr>
                <w:rFonts w:ascii="Times New Roman" w:eastAsia="Times New Roman" w:hAnsi="Times New Roman" w:cs="Times New Roman"/>
                <w:sz w:val="24"/>
                <w:szCs w:val="24"/>
                <w:lang w:val="es-ES" w:eastAsia="es-ES"/>
              </w:rPr>
              <w:t>r</w:t>
            </w:r>
            <w:r w:rsidRPr="00241395">
              <w:rPr>
                <w:rFonts w:ascii="Times New Roman" w:eastAsia="Times New Roman" w:hAnsi="Times New Roman" w:cs="Times New Roman"/>
                <w:sz w:val="24"/>
                <w:szCs w:val="24"/>
                <w:lang w:val="es-ES" w:eastAsia="es-ES"/>
              </w:rPr>
              <w:t xml:space="preserve"> en el sobre el </w:t>
            </w:r>
            <w:r w:rsidR="00241395" w:rsidRPr="00241395">
              <w:rPr>
                <w:rFonts w:ascii="Times New Roman" w:eastAsia="Times New Roman" w:hAnsi="Times New Roman" w:cs="Times New Roman"/>
                <w:sz w:val="24"/>
                <w:szCs w:val="24"/>
                <w:lang w:val="es-ES" w:eastAsia="es-ES"/>
              </w:rPr>
              <w:t>Código</w:t>
            </w:r>
            <w:r w:rsidRPr="00241395">
              <w:rPr>
                <w:rFonts w:ascii="Times New Roman" w:eastAsia="Times New Roman" w:hAnsi="Times New Roman" w:cs="Times New Roman"/>
                <w:sz w:val="24"/>
                <w:szCs w:val="24"/>
                <w:lang w:val="es-ES" w:eastAsia="es-ES"/>
              </w:rPr>
              <w:t xml:space="preserve"> al cual postula</w:t>
            </w:r>
            <w:r w:rsidR="00241395" w:rsidRPr="00241395">
              <w:rPr>
                <w:rFonts w:ascii="Times New Roman" w:eastAsia="Times New Roman" w:hAnsi="Times New Roman" w:cs="Times New Roman"/>
                <w:sz w:val="24"/>
                <w:szCs w:val="24"/>
                <w:lang w:val="es-ES" w:eastAsia="es-ES"/>
              </w:rPr>
              <w:t xml:space="preserve"> a nombre de </w:t>
            </w:r>
            <w:r w:rsidR="00241395" w:rsidRPr="007E0A93">
              <w:rPr>
                <w:rFonts w:ascii="Times New Roman" w:eastAsia="Times New Roman" w:hAnsi="Times New Roman" w:cs="Times New Roman"/>
                <w:color w:val="FF0000"/>
                <w:sz w:val="24"/>
                <w:szCs w:val="24"/>
                <w:lang w:val="es-ES" w:eastAsia="es-ES"/>
              </w:rPr>
              <w:t xml:space="preserve">Jacqueline </w:t>
            </w:r>
            <w:proofErr w:type="spellStart"/>
            <w:r w:rsidR="00241395" w:rsidRPr="007E0A93">
              <w:rPr>
                <w:rFonts w:ascii="Times New Roman" w:eastAsia="Times New Roman" w:hAnsi="Times New Roman" w:cs="Times New Roman"/>
                <w:color w:val="FF0000"/>
                <w:sz w:val="24"/>
                <w:szCs w:val="24"/>
                <w:lang w:val="es-ES" w:eastAsia="es-ES"/>
              </w:rPr>
              <w:t>Hernandez</w:t>
            </w:r>
            <w:proofErr w:type="spellEnd"/>
            <w:r w:rsidR="00241395" w:rsidRPr="007E0A93">
              <w:rPr>
                <w:rFonts w:ascii="Times New Roman" w:eastAsia="Times New Roman" w:hAnsi="Times New Roman" w:cs="Times New Roman"/>
                <w:color w:val="FF0000"/>
                <w:sz w:val="24"/>
                <w:szCs w:val="24"/>
                <w:lang w:val="es-ES" w:eastAsia="es-ES"/>
              </w:rPr>
              <w:t xml:space="preserve"> Asencio, </w:t>
            </w:r>
            <w:proofErr w:type="gramStart"/>
            <w:r w:rsidR="00241395" w:rsidRPr="007E0A93">
              <w:rPr>
                <w:rFonts w:ascii="Times New Roman" w:eastAsia="Times New Roman" w:hAnsi="Times New Roman" w:cs="Times New Roman"/>
                <w:color w:val="FF0000"/>
                <w:sz w:val="24"/>
                <w:szCs w:val="24"/>
                <w:lang w:val="es-ES" w:eastAsia="es-ES"/>
              </w:rPr>
              <w:t>Jefa</w:t>
            </w:r>
            <w:proofErr w:type="gramEnd"/>
            <w:r w:rsidR="00241395" w:rsidRPr="007E0A93">
              <w:rPr>
                <w:rFonts w:ascii="Times New Roman" w:eastAsia="Times New Roman" w:hAnsi="Times New Roman" w:cs="Times New Roman"/>
                <w:color w:val="FF0000"/>
                <w:sz w:val="24"/>
                <w:szCs w:val="24"/>
                <w:lang w:val="es-ES" w:eastAsia="es-ES"/>
              </w:rPr>
              <w:t xml:space="preserve"> Unidad de Intervención Familiar.</w:t>
            </w:r>
          </w:p>
          <w:p w14:paraId="345C0E0F" w14:textId="77777777" w:rsidR="00241395" w:rsidRPr="00241395" w:rsidRDefault="00241395" w:rsidP="004F4CFA">
            <w:pPr>
              <w:widowControl w:val="0"/>
              <w:spacing w:after="0" w:line="240" w:lineRule="auto"/>
              <w:jc w:val="both"/>
              <w:rPr>
                <w:rFonts w:ascii="Times New Roman" w:eastAsia="Times New Roman" w:hAnsi="Times New Roman" w:cs="Times New Roman"/>
                <w:color w:val="FF0000"/>
                <w:sz w:val="24"/>
                <w:szCs w:val="24"/>
                <w:lang w:val="es-ES" w:eastAsia="es-ES"/>
              </w:rPr>
            </w:pPr>
          </w:p>
          <w:p w14:paraId="6B772D66" w14:textId="70FBBEF7" w:rsidR="00946DDE" w:rsidRPr="00241395" w:rsidRDefault="00A47AFB" w:rsidP="004F4CFA">
            <w:pPr>
              <w:widowControl w:val="0"/>
              <w:spacing w:after="0" w:line="240" w:lineRule="auto"/>
              <w:jc w:val="both"/>
              <w:rPr>
                <w:rFonts w:ascii="Times New Roman" w:eastAsia="Times New Roman" w:hAnsi="Times New Roman" w:cs="Times New Roman"/>
                <w:iCs/>
                <w:sz w:val="24"/>
                <w:szCs w:val="24"/>
                <w:lang w:val="es-ES" w:eastAsia="es-ES"/>
              </w:rPr>
            </w:pPr>
            <w:r w:rsidRPr="00241395">
              <w:rPr>
                <w:rFonts w:ascii="Times New Roman" w:eastAsia="Times New Roman" w:hAnsi="Times New Roman" w:cs="Times New Roman"/>
                <w:iCs/>
                <w:sz w:val="24"/>
                <w:szCs w:val="24"/>
                <w:lang w:val="es-ES" w:eastAsia="es-ES"/>
              </w:rPr>
              <w:t xml:space="preserve">Los antecedentes serán </w:t>
            </w:r>
            <w:proofErr w:type="spellStart"/>
            <w:r w:rsidRPr="00241395">
              <w:rPr>
                <w:rFonts w:ascii="Times New Roman" w:eastAsia="Times New Roman" w:hAnsi="Times New Roman" w:cs="Times New Roman"/>
                <w:iCs/>
                <w:sz w:val="24"/>
                <w:szCs w:val="24"/>
                <w:lang w:val="es-ES" w:eastAsia="es-ES"/>
              </w:rPr>
              <w:t>recepcionados</w:t>
            </w:r>
            <w:proofErr w:type="spellEnd"/>
            <w:r w:rsidRPr="00241395">
              <w:rPr>
                <w:rFonts w:ascii="Times New Roman" w:eastAsia="Times New Roman" w:hAnsi="Times New Roman" w:cs="Times New Roman"/>
                <w:iCs/>
                <w:sz w:val="24"/>
                <w:szCs w:val="24"/>
                <w:lang w:val="es-ES" w:eastAsia="es-ES"/>
              </w:rPr>
              <w:t xml:space="preserve"> a partir del día </w:t>
            </w:r>
            <w:r w:rsidR="007E0A93">
              <w:rPr>
                <w:rFonts w:ascii="Times New Roman" w:eastAsia="Times New Roman" w:hAnsi="Times New Roman" w:cs="Times New Roman"/>
                <w:iCs/>
                <w:sz w:val="24"/>
                <w:szCs w:val="24"/>
                <w:lang w:val="es-ES" w:eastAsia="es-ES"/>
              </w:rPr>
              <w:t>lunes 05</w:t>
            </w:r>
            <w:r w:rsidRPr="00241395">
              <w:rPr>
                <w:rFonts w:ascii="Times New Roman" w:eastAsia="Times New Roman" w:hAnsi="Times New Roman" w:cs="Times New Roman"/>
                <w:iCs/>
                <w:sz w:val="24"/>
                <w:szCs w:val="24"/>
                <w:lang w:val="es-ES" w:eastAsia="es-ES"/>
              </w:rPr>
              <w:t xml:space="preserve"> </w:t>
            </w:r>
            <w:r w:rsidR="00241395" w:rsidRPr="00241395">
              <w:rPr>
                <w:rFonts w:ascii="Times New Roman" w:eastAsia="Times New Roman" w:hAnsi="Times New Roman" w:cs="Times New Roman"/>
                <w:iCs/>
                <w:sz w:val="24"/>
                <w:szCs w:val="24"/>
                <w:lang w:val="es-ES" w:eastAsia="es-ES"/>
              </w:rPr>
              <w:t xml:space="preserve">al </w:t>
            </w:r>
            <w:r w:rsidR="007E0A93">
              <w:rPr>
                <w:rFonts w:ascii="Times New Roman" w:eastAsia="Times New Roman" w:hAnsi="Times New Roman" w:cs="Times New Roman"/>
                <w:iCs/>
                <w:sz w:val="24"/>
                <w:szCs w:val="24"/>
                <w:lang w:val="es-ES" w:eastAsia="es-ES"/>
              </w:rPr>
              <w:t xml:space="preserve">viernes 09 de febrero de </w:t>
            </w:r>
            <w:r w:rsidR="00241395" w:rsidRPr="00241395">
              <w:rPr>
                <w:rFonts w:ascii="Times New Roman" w:eastAsia="Times New Roman" w:hAnsi="Times New Roman" w:cs="Times New Roman"/>
                <w:iCs/>
                <w:sz w:val="24"/>
                <w:szCs w:val="24"/>
                <w:lang w:val="es-ES" w:eastAsia="es-ES"/>
              </w:rPr>
              <w:t>2023</w:t>
            </w:r>
            <w:r w:rsidRPr="00241395">
              <w:rPr>
                <w:rFonts w:ascii="Times New Roman" w:eastAsia="Times New Roman" w:hAnsi="Times New Roman" w:cs="Times New Roman"/>
                <w:iCs/>
                <w:sz w:val="24"/>
                <w:szCs w:val="24"/>
                <w:lang w:val="es-ES" w:eastAsia="es-ES"/>
              </w:rPr>
              <w:t xml:space="preserve"> (ambas fechas inclusive), Horario</w:t>
            </w:r>
            <w:r w:rsidR="00C639A4" w:rsidRPr="00241395">
              <w:rPr>
                <w:rFonts w:ascii="Times New Roman" w:eastAsia="Times New Roman" w:hAnsi="Times New Roman" w:cs="Times New Roman"/>
                <w:iCs/>
                <w:sz w:val="24"/>
                <w:szCs w:val="24"/>
                <w:lang w:val="es-ES" w:eastAsia="es-ES"/>
              </w:rPr>
              <w:t xml:space="preserve"> de 08:</w:t>
            </w:r>
            <w:r w:rsidR="00241395" w:rsidRPr="00241395">
              <w:rPr>
                <w:rFonts w:ascii="Times New Roman" w:eastAsia="Times New Roman" w:hAnsi="Times New Roman" w:cs="Times New Roman"/>
                <w:iCs/>
                <w:sz w:val="24"/>
                <w:szCs w:val="24"/>
                <w:lang w:val="es-ES" w:eastAsia="es-ES"/>
              </w:rPr>
              <w:t>30 a</w:t>
            </w:r>
            <w:r w:rsidR="00C639A4" w:rsidRPr="00241395">
              <w:rPr>
                <w:rFonts w:ascii="Times New Roman" w:eastAsia="Times New Roman" w:hAnsi="Times New Roman" w:cs="Times New Roman"/>
                <w:iCs/>
                <w:sz w:val="24"/>
                <w:szCs w:val="24"/>
                <w:lang w:val="es-ES" w:eastAsia="es-ES"/>
              </w:rPr>
              <w:t xml:space="preserve"> 14:00</w:t>
            </w:r>
            <w:r w:rsidR="00C92C95">
              <w:rPr>
                <w:rFonts w:ascii="Times New Roman" w:eastAsia="Times New Roman" w:hAnsi="Times New Roman" w:cs="Times New Roman"/>
                <w:iCs/>
                <w:sz w:val="24"/>
                <w:szCs w:val="24"/>
                <w:lang w:val="es-ES" w:eastAsia="es-ES"/>
              </w:rPr>
              <w:t xml:space="preserve"> </w:t>
            </w:r>
            <w:proofErr w:type="spellStart"/>
            <w:r w:rsidR="00C639A4" w:rsidRPr="00241395">
              <w:rPr>
                <w:rFonts w:ascii="Times New Roman" w:eastAsia="Times New Roman" w:hAnsi="Times New Roman" w:cs="Times New Roman"/>
                <w:iCs/>
                <w:sz w:val="24"/>
                <w:szCs w:val="24"/>
                <w:lang w:val="es-ES" w:eastAsia="es-ES"/>
              </w:rPr>
              <w:t>hrs</w:t>
            </w:r>
            <w:proofErr w:type="spellEnd"/>
            <w:r w:rsidR="00241395" w:rsidRPr="00241395">
              <w:rPr>
                <w:rFonts w:ascii="Times New Roman" w:eastAsia="Times New Roman" w:hAnsi="Times New Roman" w:cs="Times New Roman"/>
                <w:iCs/>
                <w:sz w:val="24"/>
                <w:szCs w:val="24"/>
                <w:lang w:val="es-ES" w:eastAsia="es-ES"/>
              </w:rPr>
              <w:t>.</w:t>
            </w:r>
            <w:r w:rsidR="00241395">
              <w:rPr>
                <w:rFonts w:ascii="Times New Roman" w:eastAsia="Times New Roman" w:hAnsi="Times New Roman" w:cs="Times New Roman"/>
                <w:iCs/>
                <w:sz w:val="24"/>
                <w:szCs w:val="24"/>
                <w:lang w:val="es-ES" w:eastAsia="es-ES"/>
              </w:rPr>
              <w:t xml:space="preserve"> De lunes a viernes.</w:t>
            </w:r>
          </w:p>
          <w:p w14:paraId="7709C176" w14:textId="77777777" w:rsidR="00847537" w:rsidRPr="00241395" w:rsidRDefault="00847537" w:rsidP="00B254A4">
            <w:pPr>
              <w:widowControl w:val="0"/>
              <w:spacing w:after="0" w:line="240" w:lineRule="auto"/>
              <w:jc w:val="both"/>
              <w:rPr>
                <w:rFonts w:ascii="Times New Roman" w:eastAsia="Times New Roman" w:hAnsi="Times New Roman" w:cs="Times New Roman"/>
                <w:color w:val="FF0000"/>
                <w:sz w:val="24"/>
                <w:szCs w:val="24"/>
                <w:u w:val="single"/>
                <w:lang w:val="es-ES" w:eastAsia="es-ES"/>
              </w:rPr>
            </w:pPr>
          </w:p>
          <w:p w14:paraId="4C4FCBC5" w14:textId="77777777" w:rsidR="00847537" w:rsidRPr="00447D1F" w:rsidRDefault="00847537" w:rsidP="00B254A4">
            <w:pPr>
              <w:widowControl w:val="0"/>
              <w:spacing w:after="0" w:line="240" w:lineRule="auto"/>
              <w:jc w:val="both"/>
              <w:rPr>
                <w:rFonts w:ascii="Times New Roman" w:eastAsia="Times New Roman" w:hAnsi="Times New Roman" w:cs="Times New Roman"/>
                <w:sz w:val="24"/>
                <w:szCs w:val="24"/>
                <w:u w:val="single"/>
                <w:lang w:val="es-ES" w:eastAsia="es-ES"/>
              </w:rPr>
            </w:pPr>
          </w:p>
          <w:p w14:paraId="2C4920CE" w14:textId="77777777" w:rsidR="00847537" w:rsidRPr="00447D1F" w:rsidRDefault="00847537" w:rsidP="00F76C7F">
            <w:pPr>
              <w:widowControl w:val="0"/>
              <w:numPr>
                <w:ilvl w:val="0"/>
                <w:numId w:val="6"/>
              </w:numPr>
              <w:spacing w:after="0" w:line="240" w:lineRule="auto"/>
              <w:jc w:val="both"/>
              <w:rPr>
                <w:rFonts w:ascii="Times New Roman" w:eastAsia="Times New Roman" w:hAnsi="Times New Roman" w:cs="Times New Roman"/>
                <w:b/>
                <w:sz w:val="24"/>
                <w:szCs w:val="24"/>
                <w:u w:val="single"/>
                <w:lang w:val="es-ES" w:eastAsia="es-ES"/>
              </w:rPr>
            </w:pPr>
            <w:r w:rsidRPr="00447D1F">
              <w:rPr>
                <w:rFonts w:ascii="Times New Roman" w:eastAsia="Times New Roman" w:hAnsi="Times New Roman" w:cs="Times New Roman"/>
                <w:b/>
                <w:sz w:val="24"/>
                <w:szCs w:val="24"/>
                <w:u w:val="single"/>
                <w:lang w:val="es-ES" w:eastAsia="es-ES"/>
              </w:rPr>
              <w:t>Documentos requeridos:</w:t>
            </w:r>
          </w:p>
          <w:p w14:paraId="0C7C4951" w14:textId="77777777" w:rsidR="00847537" w:rsidRPr="00447D1F" w:rsidRDefault="00847537" w:rsidP="00B254A4">
            <w:pPr>
              <w:widowControl w:val="0"/>
              <w:spacing w:after="0" w:line="240" w:lineRule="auto"/>
              <w:jc w:val="both"/>
              <w:rPr>
                <w:rFonts w:ascii="Times New Roman" w:eastAsia="Times New Roman" w:hAnsi="Times New Roman" w:cs="Times New Roman"/>
                <w:sz w:val="24"/>
                <w:szCs w:val="24"/>
                <w:u w:val="single"/>
                <w:lang w:val="es-ES" w:eastAsia="es-ES"/>
              </w:rPr>
            </w:pPr>
          </w:p>
          <w:p w14:paraId="17157109" w14:textId="0AC70B3E" w:rsidR="00847537" w:rsidRPr="00447D1F" w:rsidRDefault="00847537" w:rsidP="00B254A4">
            <w:pPr>
              <w:widowControl w:val="0"/>
              <w:spacing w:after="0" w:line="240" w:lineRule="auto"/>
              <w:jc w:val="both"/>
              <w:rPr>
                <w:rFonts w:ascii="Times New Roman" w:eastAsia="Times New Roman" w:hAnsi="Times New Roman" w:cs="Times New Roman"/>
                <w:sz w:val="24"/>
                <w:szCs w:val="24"/>
                <w:lang w:val="es-ES" w:eastAsia="es-ES"/>
              </w:rPr>
            </w:pPr>
            <w:r w:rsidRPr="00447D1F">
              <w:rPr>
                <w:rFonts w:ascii="Times New Roman" w:eastAsia="Times New Roman" w:hAnsi="Times New Roman" w:cs="Times New Roman"/>
                <w:sz w:val="24"/>
                <w:szCs w:val="24"/>
                <w:lang w:val="es-ES" w:eastAsia="es-ES"/>
              </w:rPr>
              <w:t>1.-Curriculum vitae con antecedentes pertinentes al carácter de la postulación.</w:t>
            </w:r>
          </w:p>
          <w:p w14:paraId="2C9E1A1F" w14:textId="737FD97A" w:rsidR="00847537" w:rsidRPr="002659DB" w:rsidRDefault="00847537" w:rsidP="00B254A4">
            <w:pPr>
              <w:widowControl w:val="0"/>
              <w:spacing w:after="0" w:line="240" w:lineRule="auto"/>
              <w:jc w:val="both"/>
              <w:rPr>
                <w:rFonts w:ascii="Times New Roman" w:eastAsia="Times New Roman" w:hAnsi="Times New Roman" w:cs="Times New Roman"/>
                <w:sz w:val="24"/>
                <w:szCs w:val="24"/>
                <w:lang w:val="es-ES" w:eastAsia="es-ES"/>
              </w:rPr>
            </w:pPr>
            <w:r w:rsidRPr="00447D1F">
              <w:rPr>
                <w:rFonts w:ascii="Times New Roman" w:eastAsia="Times New Roman" w:hAnsi="Times New Roman" w:cs="Times New Roman"/>
                <w:sz w:val="24"/>
                <w:szCs w:val="24"/>
                <w:lang w:val="es-ES" w:eastAsia="es-ES"/>
              </w:rPr>
              <w:t>2.-</w:t>
            </w:r>
            <w:r w:rsidRPr="002659DB">
              <w:rPr>
                <w:rFonts w:ascii="Times New Roman" w:eastAsia="Times New Roman" w:hAnsi="Times New Roman" w:cs="Times New Roman"/>
                <w:sz w:val="24"/>
                <w:szCs w:val="24"/>
                <w:lang w:val="es-ES" w:eastAsia="es-ES"/>
              </w:rPr>
              <w:t>Certificado de Título Profesional (Fotocopia simple).</w:t>
            </w:r>
          </w:p>
          <w:p w14:paraId="485CE569" w14:textId="52278A0B" w:rsidR="00847537" w:rsidRPr="002659DB" w:rsidRDefault="00847537" w:rsidP="00B254A4">
            <w:pPr>
              <w:widowControl w:val="0"/>
              <w:spacing w:after="0" w:line="240" w:lineRule="auto"/>
              <w:jc w:val="both"/>
              <w:rPr>
                <w:rFonts w:ascii="Calibri" w:eastAsia="Times New Roman" w:hAnsi="Calibri" w:cs="Calibri"/>
                <w:b/>
                <w:shd w:val="clear" w:color="auto" w:fill="FFFFFF"/>
                <w:lang w:val="es-ES" w:eastAsia="es-ES"/>
              </w:rPr>
            </w:pPr>
            <w:r w:rsidRPr="002659DB">
              <w:rPr>
                <w:rFonts w:ascii="Times New Roman" w:eastAsia="Times New Roman" w:hAnsi="Times New Roman" w:cs="Times New Roman"/>
                <w:sz w:val="24"/>
                <w:szCs w:val="24"/>
                <w:lang w:val="es-ES" w:eastAsia="es-ES"/>
              </w:rPr>
              <w:t xml:space="preserve">3.-Certificado </w:t>
            </w:r>
            <w:r w:rsidRPr="002659DB">
              <w:rPr>
                <w:rFonts w:ascii="Times New Roman" w:eastAsia="Times New Roman" w:hAnsi="Times New Roman" w:cs="Times New Roman"/>
                <w:sz w:val="24"/>
                <w:szCs w:val="24"/>
                <w:shd w:val="clear" w:color="auto" w:fill="FFFFFF"/>
                <w:lang w:val="es-ES" w:eastAsia="es-ES"/>
              </w:rPr>
              <w:t xml:space="preserve">de estudios complementarios: Diplomados y/o Magister </w:t>
            </w:r>
            <w:r w:rsidR="00C92C95" w:rsidRPr="002659DB">
              <w:rPr>
                <w:rFonts w:ascii="Times New Roman" w:eastAsia="Times New Roman" w:hAnsi="Times New Roman" w:cs="Times New Roman"/>
                <w:sz w:val="24"/>
                <w:szCs w:val="24"/>
                <w:shd w:val="clear" w:color="auto" w:fill="FFFFFF"/>
                <w:lang w:val="es-ES" w:eastAsia="es-ES"/>
              </w:rPr>
              <w:t>relacionados con el cargo, si los hubiera</w:t>
            </w:r>
            <w:r w:rsidR="00C92C95" w:rsidRPr="002659DB">
              <w:rPr>
                <w:rFonts w:ascii="Times New Roman" w:eastAsia="Times New Roman" w:hAnsi="Times New Roman" w:cs="Times New Roman"/>
                <w:sz w:val="24"/>
                <w:szCs w:val="24"/>
                <w:lang w:val="es-ES" w:eastAsia="es-ES"/>
              </w:rPr>
              <w:t xml:space="preserve"> </w:t>
            </w:r>
            <w:r w:rsidRPr="002659DB">
              <w:rPr>
                <w:rFonts w:ascii="Times New Roman" w:eastAsia="Times New Roman" w:hAnsi="Times New Roman" w:cs="Times New Roman"/>
                <w:sz w:val="24"/>
                <w:szCs w:val="24"/>
                <w:lang w:val="es-ES" w:eastAsia="es-ES"/>
              </w:rPr>
              <w:t>(Fotocopia simple).</w:t>
            </w:r>
          </w:p>
          <w:p w14:paraId="764B8557" w14:textId="338305C8" w:rsidR="00847537" w:rsidRPr="002659DB" w:rsidRDefault="00847537" w:rsidP="00B254A4">
            <w:pPr>
              <w:widowControl w:val="0"/>
              <w:spacing w:after="0" w:line="240" w:lineRule="auto"/>
              <w:jc w:val="both"/>
              <w:rPr>
                <w:rFonts w:ascii="Times New Roman" w:eastAsia="Times New Roman" w:hAnsi="Times New Roman" w:cs="Times New Roman"/>
                <w:sz w:val="24"/>
                <w:szCs w:val="24"/>
                <w:lang w:val="es-ES" w:eastAsia="es-ES"/>
              </w:rPr>
            </w:pPr>
            <w:r w:rsidRPr="002659DB">
              <w:rPr>
                <w:rFonts w:ascii="Times New Roman" w:eastAsia="Times New Roman" w:hAnsi="Times New Roman" w:cs="Times New Roman"/>
                <w:sz w:val="24"/>
                <w:szCs w:val="24"/>
                <w:lang w:val="es-ES" w:eastAsia="es-ES"/>
              </w:rPr>
              <w:t>4.-Certificado o Cartas de Referencias que acrediten experiencia laboral</w:t>
            </w:r>
            <w:r w:rsidR="00C92C95" w:rsidRPr="002659DB">
              <w:rPr>
                <w:rFonts w:ascii="Times New Roman" w:hAnsi="Times New Roman"/>
                <w:sz w:val="24"/>
                <w:szCs w:val="24"/>
                <w:lang w:val="es-ES"/>
              </w:rPr>
              <w:t xml:space="preserve"> indicando los periodos de las labores realizadas, si los hubiera</w:t>
            </w:r>
            <w:r w:rsidRPr="002659DB">
              <w:rPr>
                <w:rFonts w:ascii="Times New Roman" w:eastAsia="Times New Roman" w:hAnsi="Times New Roman" w:cs="Times New Roman"/>
                <w:sz w:val="24"/>
                <w:szCs w:val="24"/>
                <w:lang w:val="es-ES" w:eastAsia="es-ES"/>
              </w:rPr>
              <w:t xml:space="preserve"> (Fotocopia       simple).</w:t>
            </w:r>
          </w:p>
          <w:p w14:paraId="4A47617A" w14:textId="021D77A3" w:rsidR="00847537" w:rsidRPr="00447D1F" w:rsidRDefault="00847537" w:rsidP="00B254A4">
            <w:pPr>
              <w:widowControl w:val="0"/>
              <w:spacing w:after="0" w:line="240" w:lineRule="auto"/>
              <w:jc w:val="both"/>
              <w:rPr>
                <w:rFonts w:ascii="Times New Roman" w:eastAsia="Times New Roman" w:hAnsi="Times New Roman" w:cs="Times New Roman"/>
                <w:sz w:val="24"/>
                <w:szCs w:val="24"/>
                <w:lang w:val="es-ES" w:eastAsia="es-ES"/>
              </w:rPr>
            </w:pPr>
            <w:r w:rsidRPr="002659DB">
              <w:rPr>
                <w:rFonts w:ascii="Times New Roman" w:eastAsia="Times New Roman" w:hAnsi="Times New Roman" w:cs="Times New Roman"/>
                <w:sz w:val="24"/>
                <w:szCs w:val="24"/>
                <w:lang w:val="es-ES" w:eastAsia="es-ES"/>
              </w:rPr>
              <w:t>5.-Cédula de Identidad (Fotocopia Simple)</w:t>
            </w:r>
            <w:r w:rsidR="00241395" w:rsidRPr="002659DB">
              <w:rPr>
                <w:rFonts w:ascii="Times New Roman" w:eastAsia="Times New Roman" w:hAnsi="Times New Roman" w:cs="Times New Roman"/>
                <w:sz w:val="24"/>
                <w:szCs w:val="24"/>
                <w:lang w:val="es-ES" w:eastAsia="es-ES"/>
              </w:rPr>
              <w:t>.</w:t>
            </w:r>
          </w:p>
          <w:p w14:paraId="2D9DC443" w14:textId="77777777" w:rsidR="00241395" w:rsidRDefault="00847537" w:rsidP="00B254A4">
            <w:pPr>
              <w:widowControl w:val="0"/>
              <w:spacing w:after="0" w:line="240" w:lineRule="auto"/>
              <w:jc w:val="both"/>
              <w:rPr>
                <w:rFonts w:ascii="Times New Roman" w:eastAsia="Times New Roman" w:hAnsi="Times New Roman" w:cs="Times New Roman"/>
                <w:sz w:val="24"/>
                <w:szCs w:val="24"/>
                <w:lang w:val="es-ES" w:eastAsia="es-ES"/>
              </w:rPr>
            </w:pPr>
            <w:r w:rsidRPr="00847537">
              <w:rPr>
                <w:rFonts w:ascii="Times New Roman" w:eastAsia="Times New Roman" w:hAnsi="Times New Roman" w:cs="Times New Roman"/>
                <w:sz w:val="24"/>
                <w:szCs w:val="24"/>
                <w:lang w:val="es-ES" w:eastAsia="es-ES"/>
              </w:rPr>
              <w:tab/>
            </w:r>
          </w:p>
          <w:p w14:paraId="5AF85A9C" w14:textId="77777777" w:rsidR="00241395" w:rsidRDefault="00241395" w:rsidP="00B254A4">
            <w:pPr>
              <w:widowControl w:val="0"/>
              <w:spacing w:after="0" w:line="240" w:lineRule="auto"/>
              <w:jc w:val="both"/>
              <w:rPr>
                <w:rFonts w:ascii="Times New Roman" w:eastAsia="Times New Roman" w:hAnsi="Times New Roman" w:cs="Times New Roman"/>
                <w:sz w:val="24"/>
                <w:szCs w:val="24"/>
                <w:lang w:val="es-ES" w:eastAsia="es-ES"/>
              </w:rPr>
            </w:pPr>
          </w:p>
          <w:p w14:paraId="3AA89BB1" w14:textId="6B748AE1" w:rsidR="00847537" w:rsidRPr="00241395" w:rsidRDefault="00847537" w:rsidP="00B254A4">
            <w:pPr>
              <w:widowControl w:val="0"/>
              <w:spacing w:after="0" w:line="240" w:lineRule="auto"/>
              <w:jc w:val="both"/>
              <w:rPr>
                <w:rFonts w:ascii="Times New Roman" w:eastAsia="Times New Roman" w:hAnsi="Times New Roman" w:cs="Times New Roman"/>
                <w:sz w:val="24"/>
                <w:szCs w:val="24"/>
                <w:u w:val="single"/>
                <w:lang w:val="es-ES" w:eastAsia="es-ES"/>
              </w:rPr>
            </w:pPr>
            <w:r w:rsidRPr="00847537">
              <w:rPr>
                <w:rFonts w:ascii="Times New Roman" w:eastAsia="Times New Roman" w:hAnsi="Times New Roman" w:cs="Times New Roman"/>
                <w:sz w:val="24"/>
                <w:szCs w:val="24"/>
                <w:lang w:val="es-ES" w:eastAsia="es-ES"/>
              </w:rPr>
              <w:t>Los resultados de las diferentes etapas que contempla el llamado a Concurso, serán publicados para los postulantes, en la página web del Municipio</w:t>
            </w:r>
            <w:r w:rsidR="00241395">
              <w:rPr>
                <w:rFonts w:ascii="Times New Roman" w:eastAsia="Times New Roman" w:hAnsi="Times New Roman" w:cs="Times New Roman"/>
                <w:sz w:val="24"/>
                <w:szCs w:val="24"/>
                <w:lang w:val="es-ES" w:eastAsia="es-ES"/>
              </w:rPr>
              <w:t xml:space="preserve">, </w:t>
            </w:r>
            <w:r w:rsidR="00241395" w:rsidRPr="00241395">
              <w:rPr>
                <w:rFonts w:ascii="Times New Roman" w:eastAsia="Times New Roman" w:hAnsi="Times New Roman" w:cs="Times New Roman"/>
                <w:sz w:val="24"/>
                <w:szCs w:val="24"/>
                <w:u w:val="single"/>
                <w:lang w:val="es-ES" w:eastAsia="es-ES"/>
              </w:rPr>
              <w:t>www.munivaldivia.cl</w:t>
            </w:r>
          </w:p>
          <w:p w14:paraId="71699A9B" w14:textId="7100B7C5" w:rsidR="00847537" w:rsidRDefault="00847537" w:rsidP="00B254A4">
            <w:pPr>
              <w:widowControl w:val="0"/>
              <w:spacing w:after="0" w:line="240" w:lineRule="auto"/>
              <w:jc w:val="both"/>
              <w:rPr>
                <w:rFonts w:ascii="Times New Roman" w:eastAsia="Times New Roman" w:hAnsi="Times New Roman" w:cs="Times New Roman"/>
                <w:sz w:val="24"/>
                <w:szCs w:val="24"/>
                <w:lang w:val="es-ES" w:eastAsia="es-ES"/>
              </w:rPr>
            </w:pPr>
          </w:p>
          <w:p w14:paraId="409B4E19" w14:textId="77777777" w:rsidR="00847537" w:rsidRPr="00847537" w:rsidRDefault="00847537" w:rsidP="00F76C7F">
            <w:pPr>
              <w:widowControl w:val="0"/>
              <w:numPr>
                <w:ilvl w:val="0"/>
                <w:numId w:val="6"/>
              </w:numPr>
              <w:spacing w:after="0" w:line="240" w:lineRule="auto"/>
              <w:jc w:val="both"/>
              <w:rPr>
                <w:rFonts w:ascii="Times New Roman" w:eastAsia="Times New Roman" w:hAnsi="Times New Roman" w:cs="Times New Roman"/>
                <w:b/>
                <w:sz w:val="24"/>
                <w:szCs w:val="24"/>
                <w:lang w:val="es-ES" w:eastAsia="es-ES"/>
              </w:rPr>
            </w:pPr>
            <w:r w:rsidRPr="00847537">
              <w:rPr>
                <w:rFonts w:ascii="Times New Roman" w:eastAsia="Times New Roman" w:hAnsi="Times New Roman" w:cs="Times New Roman"/>
                <w:b/>
                <w:sz w:val="24"/>
                <w:szCs w:val="24"/>
                <w:u w:val="single"/>
                <w:lang w:val="es-ES" w:eastAsia="es-ES"/>
              </w:rPr>
              <w:t>Admisibilidad y selección</w:t>
            </w:r>
            <w:r w:rsidRPr="00847537">
              <w:rPr>
                <w:rFonts w:ascii="Times New Roman" w:eastAsia="Times New Roman" w:hAnsi="Times New Roman" w:cs="Times New Roman"/>
                <w:b/>
                <w:sz w:val="24"/>
                <w:szCs w:val="24"/>
                <w:lang w:val="es-ES" w:eastAsia="es-ES"/>
              </w:rPr>
              <w:t xml:space="preserve">: </w:t>
            </w:r>
          </w:p>
          <w:p w14:paraId="210FEFD3" w14:textId="73A37367" w:rsidR="00847537" w:rsidRDefault="00847537" w:rsidP="00B254A4">
            <w:pPr>
              <w:spacing w:after="0" w:line="240" w:lineRule="auto"/>
              <w:jc w:val="both"/>
              <w:rPr>
                <w:rFonts w:ascii="Times New Roman" w:eastAsia="Times New Roman" w:hAnsi="Times New Roman" w:cs="Times New Roman"/>
                <w:sz w:val="24"/>
                <w:szCs w:val="24"/>
                <w:lang w:val="es-ES" w:eastAsia="es-ES"/>
              </w:rPr>
            </w:pPr>
          </w:p>
          <w:p w14:paraId="0F8E3009" w14:textId="77777777" w:rsidR="00C92C95" w:rsidRPr="002659DB" w:rsidRDefault="00C92C95" w:rsidP="00C92C95">
            <w:pPr>
              <w:spacing w:after="0" w:line="240" w:lineRule="auto"/>
              <w:jc w:val="both"/>
              <w:rPr>
                <w:rFonts w:ascii="Times New Roman" w:eastAsia="Times New Roman" w:hAnsi="Times New Roman" w:cs="Times New Roman"/>
                <w:sz w:val="24"/>
                <w:szCs w:val="24"/>
                <w:lang w:val="es-ES" w:eastAsia="es-ES"/>
              </w:rPr>
            </w:pPr>
            <w:r w:rsidRPr="002659DB">
              <w:rPr>
                <w:rFonts w:ascii="Times New Roman" w:eastAsia="Times New Roman" w:hAnsi="Times New Roman" w:cs="Times New Roman"/>
                <w:sz w:val="24"/>
                <w:szCs w:val="24"/>
                <w:lang w:val="es-ES" w:eastAsia="es-ES"/>
              </w:rPr>
              <w:t>Serán admisibles aquellas postulaciones que incorporen Currículum Vitae y Copia del Certificado de Título. Quienes no incluyan esta documentación básica, serán considerados/as inadmisibles y no pasarán a siguiente etapa de evaluación curricular.</w:t>
            </w:r>
          </w:p>
          <w:p w14:paraId="5CD58510" w14:textId="77777777" w:rsidR="00C92C95" w:rsidRPr="002659DB" w:rsidRDefault="00C92C95" w:rsidP="00C92C95">
            <w:pPr>
              <w:spacing w:after="0" w:line="240" w:lineRule="auto"/>
              <w:jc w:val="both"/>
              <w:rPr>
                <w:rFonts w:ascii="Times New Roman" w:eastAsia="Times New Roman" w:hAnsi="Times New Roman" w:cs="Times New Roman"/>
                <w:sz w:val="24"/>
                <w:szCs w:val="24"/>
                <w:lang w:val="es-ES" w:eastAsia="es-ES"/>
              </w:rPr>
            </w:pPr>
          </w:p>
          <w:p w14:paraId="065EA5B6" w14:textId="77777777" w:rsidR="00C92C95" w:rsidRPr="002659DB" w:rsidRDefault="00C92C95" w:rsidP="00C92C95">
            <w:pPr>
              <w:spacing w:after="0" w:line="240" w:lineRule="auto"/>
              <w:jc w:val="both"/>
              <w:rPr>
                <w:rFonts w:ascii="Times New Roman" w:eastAsia="Times New Roman" w:hAnsi="Times New Roman" w:cs="Times New Roman"/>
                <w:sz w:val="24"/>
                <w:szCs w:val="24"/>
                <w:lang w:val="es-ES" w:eastAsia="es-ES"/>
              </w:rPr>
            </w:pPr>
            <w:r w:rsidRPr="002659DB">
              <w:rPr>
                <w:rFonts w:ascii="Times New Roman" w:eastAsia="Times New Roman" w:hAnsi="Times New Roman" w:cs="Times New Roman"/>
                <w:sz w:val="24"/>
                <w:szCs w:val="24"/>
                <w:lang w:val="es-ES" w:eastAsia="es-ES"/>
              </w:rPr>
              <w:t>Documentación restante forma parte de la evaluación curricular y su no presentación no implica la inadmisibilidad de la postulación, sin perjuicio que la falta de tales antecedentes será considerada durante la evaluación de las postulaciones.</w:t>
            </w:r>
          </w:p>
          <w:p w14:paraId="7807E3FF" w14:textId="77777777" w:rsidR="00C92C95" w:rsidRPr="002659DB" w:rsidRDefault="00C92C95" w:rsidP="00C92C95">
            <w:pPr>
              <w:spacing w:after="0" w:line="240" w:lineRule="auto"/>
              <w:jc w:val="both"/>
              <w:rPr>
                <w:rFonts w:ascii="Times New Roman" w:eastAsia="Times New Roman" w:hAnsi="Times New Roman" w:cs="Times New Roman"/>
                <w:sz w:val="24"/>
                <w:szCs w:val="24"/>
                <w:lang w:val="es-ES" w:eastAsia="es-ES"/>
              </w:rPr>
            </w:pPr>
          </w:p>
          <w:p w14:paraId="61C2A645" w14:textId="3AD62485" w:rsidR="00C92C95" w:rsidRPr="002659DB" w:rsidRDefault="00C92C95" w:rsidP="00C92C95">
            <w:pPr>
              <w:spacing w:after="0" w:line="240" w:lineRule="auto"/>
              <w:jc w:val="both"/>
              <w:rPr>
                <w:rFonts w:ascii="Times New Roman" w:eastAsia="Times New Roman" w:hAnsi="Times New Roman" w:cs="Times New Roman"/>
                <w:sz w:val="24"/>
                <w:szCs w:val="24"/>
                <w:lang w:val="es-ES" w:eastAsia="es-ES"/>
              </w:rPr>
            </w:pPr>
            <w:r w:rsidRPr="002659DB">
              <w:rPr>
                <w:rFonts w:ascii="Times New Roman" w:eastAsia="Times New Roman" w:hAnsi="Times New Roman" w:cs="Times New Roman"/>
                <w:sz w:val="24"/>
                <w:szCs w:val="24"/>
                <w:lang w:val="es-ES" w:eastAsia="es-ES"/>
              </w:rPr>
              <w:t xml:space="preserve">Aquellos postulantes que cumplan con los requisitos de </w:t>
            </w:r>
            <w:r w:rsidR="00814DEC" w:rsidRPr="002659DB">
              <w:rPr>
                <w:rFonts w:ascii="Times New Roman" w:eastAsia="Times New Roman" w:hAnsi="Times New Roman" w:cs="Times New Roman"/>
                <w:sz w:val="24"/>
                <w:szCs w:val="24"/>
                <w:lang w:val="es-ES" w:eastAsia="es-ES"/>
              </w:rPr>
              <w:t>admisibilidad</w:t>
            </w:r>
            <w:r w:rsidRPr="002659DB">
              <w:rPr>
                <w:rFonts w:ascii="Times New Roman" w:eastAsia="Times New Roman" w:hAnsi="Times New Roman" w:cs="Times New Roman"/>
                <w:sz w:val="24"/>
                <w:szCs w:val="24"/>
                <w:lang w:val="es-ES" w:eastAsia="es-ES"/>
              </w:rPr>
              <w:t xml:space="preserve"> serán evaluados curricularmente y convocados a una entrevista laboral, </w:t>
            </w:r>
            <w:r w:rsidRPr="002659DB">
              <w:rPr>
                <w:rFonts w:ascii="Times New Roman" w:hAnsi="Times New Roman" w:cs="Times New Roman"/>
                <w:sz w:val="24"/>
                <w:szCs w:val="24"/>
              </w:rPr>
              <w:t xml:space="preserve">que será informada </w:t>
            </w:r>
            <w:r w:rsidRPr="002659DB">
              <w:rPr>
                <w:rFonts w:ascii="Times New Roman" w:hAnsi="Times New Roman" w:cs="Times New Roman"/>
                <w:bCs/>
                <w:sz w:val="24"/>
                <w:szCs w:val="24"/>
              </w:rPr>
              <w:t>oportunamente.</w:t>
            </w:r>
          </w:p>
          <w:p w14:paraId="03718FFE" w14:textId="77777777" w:rsidR="00C92C95" w:rsidRPr="002659DB" w:rsidRDefault="00C92C95" w:rsidP="00C92C95">
            <w:pPr>
              <w:spacing w:after="0" w:line="240" w:lineRule="auto"/>
              <w:jc w:val="both"/>
              <w:rPr>
                <w:rFonts w:ascii="Times New Roman" w:eastAsia="Times New Roman" w:hAnsi="Times New Roman" w:cs="Times New Roman"/>
                <w:sz w:val="24"/>
                <w:szCs w:val="24"/>
                <w:lang w:val="es-ES" w:eastAsia="es-ES"/>
              </w:rPr>
            </w:pPr>
          </w:p>
          <w:p w14:paraId="36ADBE78" w14:textId="77777777" w:rsidR="00C92C95" w:rsidRPr="002659DB" w:rsidRDefault="00C92C95" w:rsidP="00C92C95">
            <w:pPr>
              <w:widowControl w:val="0"/>
              <w:spacing w:after="0" w:line="240" w:lineRule="auto"/>
              <w:ind w:left="720"/>
              <w:jc w:val="both"/>
              <w:rPr>
                <w:rFonts w:ascii="Times New Roman" w:eastAsia="Times New Roman" w:hAnsi="Times New Roman" w:cs="Times New Roman"/>
                <w:b/>
                <w:sz w:val="24"/>
                <w:szCs w:val="24"/>
                <w:u w:val="single"/>
                <w:lang w:val="es-ES" w:eastAsia="es-ES"/>
              </w:rPr>
            </w:pPr>
          </w:p>
          <w:p w14:paraId="4270C81A" w14:textId="77777777" w:rsidR="00C92C95" w:rsidRPr="00200A20" w:rsidRDefault="00C92C95" w:rsidP="00C92C95">
            <w:pPr>
              <w:spacing w:line="360" w:lineRule="auto"/>
              <w:jc w:val="both"/>
              <w:rPr>
                <w:rFonts w:ascii="Times New Roman" w:hAnsi="Times New Roman" w:cs="Times New Roman"/>
                <w:sz w:val="24"/>
                <w:szCs w:val="24"/>
              </w:rPr>
            </w:pPr>
            <w:r w:rsidRPr="002659DB">
              <w:rPr>
                <w:rFonts w:ascii="Times New Roman" w:hAnsi="Times New Roman" w:cs="Times New Roman"/>
                <w:sz w:val="24"/>
                <w:szCs w:val="24"/>
              </w:rPr>
              <w:lastRenderedPageBreak/>
              <w:t>La evaluación de los postulantes considerará, los “antecedentes curriculares” (40% ponderación) y la “evaluación del proceso de entrevistas”, (60 % ponderación).</w:t>
            </w:r>
          </w:p>
          <w:p w14:paraId="116CD538" w14:textId="77777777" w:rsidR="00847537" w:rsidRPr="00847537" w:rsidRDefault="00847537" w:rsidP="00B254A4">
            <w:pPr>
              <w:widowControl w:val="0"/>
              <w:spacing w:after="0" w:line="240" w:lineRule="auto"/>
              <w:jc w:val="both"/>
              <w:rPr>
                <w:rFonts w:ascii="Times New Roman" w:eastAsia="Times New Roman" w:hAnsi="Times New Roman" w:cs="Times New Roman"/>
                <w:sz w:val="24"/>
                <w:szCs w:val="24"/>
                <w:lang w:val="es-ES" w:eastAsia="es-ES"/>
              </w:rPr>
            </w:pPr>
          </w:p>
          <w:p w14:paraId="173C79F2" w14:textId="77777777" w:rsidR="00847537" w:rsidRPr="00CE55BD" w:rsidRDefault="00847537" w:rsidP="00F76C7F">
            <w:pPr>
              <w:widowControl w:val="0"/>
              <w:numPr>
                <w:ilvl w:val="0"/>
                <w:numId w:val="6"/>
              </w:numPr>
              <w:spacing w:after="0" w:line="240" w:lineRule="auto"/>
              <w:jc w:val="both"/>
              <w:rPr>
                <w:rFonts w:ascii="Times New Roman" w:eastAsia="Times New Roman" w:hAnsi="Times New Roman" w:cs="Times New Roman"/>
                <w:b/>
                <w:sz w:val="24"/>
                <w:szCs w:val="24"/>
                <w:lang w:val="es-ES" w:eastAsia="es-ES"/>
              </w:rPr>
            </w:pPr>
            <w:r w:rsidRPr="00CE55BD">
              <w:rPr>
                <w:rFonts w:ascii="Times New Roman" w:eastAsia="Times New Roman" w:hAnsi="Times New Roman" w:cs="Times New Roman"/>
                <w:b/>
                <w:sz w:val="24"/>
                <w:szCs w:val="24"/>
                <w:u w:val="single"/>
                <w:lang w:val="es-ES" w:eastAsia="es-ES"/>
              </w:rPr>
              <w:t>Cronograma concurso:</w:t>
            </w:r>
            <w:r w:rsidRPr="00CE55BD">
              <w:rPr>
                <w:rFonts w:ascii="Times New Roman" w:eastAsia="Times New Roman" w:hAnsi="Times New Roman" w:cs="Times New Roman"/>
                <w:b/>
                <w:sz w:val="24"/>
                <w:szCs w:val="24"/>
                <w:lang w:val="es-ES" w:eastAsia="es-ES"/>
              </w:rPr>
              <w:t xml:space="preserve"> </w:t>
            </w:r>
          </w:p>
          <w:p w14:paraId="061F0006" w14:textId="77777777" w:rsidR="00847537" w:rsidRPr="00CE55BD" w:rsidRDefault="00847537" w:rsidP="00B254A4">
            <w:pPr>
              <w:widowControl w:val="0"/>
              <w:spacing w:after="0" w:line="240" w:lineRule="auto"/>
              <w:ind w:left="720"/>
              <w:jc w:val="both"/>
              <w:rPr>
                <w:rFonts w:ascii="Times New Roman" w:eastAsia="Times New Roman" w:hAnsi="Times New Roman" w:cs="Times New Roman"/>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4"/>
              <w:gridCol w:w="4074"/>
            </w:tblGrid>
            <w:tr w:rsidR="00CE55BD" w:rsidRPr="00CE55BD" w14:paraId="03FC0EC2" w14:textId="77777777" w:rsidTr="00D921DA">
              <w:trPr>
                <w:trHeight w:val="376"/>
              </w:trPr>
              <w:tc>
                <w:tcPr>
                  <w:tcW w:w="4074" w:type="dxa"/>
                  <w:shd w:val="clear" w:color="auto" w:fill="auto"/>
                </w:tcPr>
                <w:p w14:paraId="6E50A81D" w14:textId="77777777" w:rsidR="00847537" w:rsidRPr="00CE55BD" w:rsidRDefault="00847537" w:rsidP="00B254A4">
                  <w:pPr>
                    <w:widowControl w:val="0"/>
                    <w:spacing w:after="0" w:line="240" w:lineRule="auto"/>
                    <w:jc w:val="both"/>
                    <w:rPr>
                      <w:rFonts w:ascii="Times New Roman" w:eastAsia="Times New Roman" w:hAnsi="Times New Roman" w:cs="Times New Roman"/>
                      <w:b/>
                      <w:i/>
                      <w:sz w:val="24"/>
                      <w:szCs w:val="24"/>
                      <w:lang w:val="es-ES" w:eastAsia="es-ES"/>
                    </w:rPr>
                  </w:pPr>
                  <w:r w:rsidRPr="00CE55BD">
                    <w:rPr>
                      <w:rFonts w:ascii="Times New Roman" w:eastAsia="Times New Roman" w:hAnsi="Times New Roman" w:cs="Times New Roman"/>
                      <w:b/>
                      <w:i/>
                      <w:sz w:val="24"/>
                      <w:szCs w:val="24"/>
                      <w:lang w:val="es-ES" w:eastAsia="es-ES"/>
                    </w:rPr>
                    <w:t xml:space="preserve">Fecha </w:t>
                  </w:r>
                </w:p>
              </w:tc>
              <w:tc>
                <w:tcPr>
                  <w:tcW w:w="4074" w:type="dxa"/>
                  <w:shd w:val="clear" w:color="auto" w:fill="auto"/>
                </w:tcPr>
                <w:p w14:paraId="274E5ABF" w14:textId="77777777" w:rsidR="00847537" w:rsidRPr="00CE55BD" w:rsidRDefault="00847537" w:rsidP="00B254A4">
                  <w:pPr>
                    <w:widowControl w:val="0"/>
                    <w:spacing w:after="0" w:line="240" w:lineRule="auto"/>
                    <w:jc w:val="both"/>
                    <w:rPr>
                      <w:rFonts w:ascii="Times New Roman" w:eastAsia="Times New Roman" w:hAnsi="Times New Roman" w:cs="Times New Roman"/>
                      <w:b/>
                      <w:i/>
                      <w:sz w:val="24"/>
                      <w:szCs w:val="24"/>
                      <w:lang w:val="es-ES" w:eastAsia="es-ES"/>
                    </w:rPr>
                  </w:pPr>
                  <w:r w:rsidRPr="00CE55BD">
                    <w:rPr>
                      <w:rFonts w:ascii="Times New Roman" w:eastAsia="Times New Roman" w:hAnsi="Times New Roman" w:cs="Times New Roman"/>
                      <w:b/>
                      <w:i/>
                      <w:sz w:val="24"/>
                      <w:szCs w:val="24"/>
                      <w:lang w:val="es-ES" w:eastAsia="es-ES"/>
                    </w:rPr>
                    <w:t>Etapa</w:t>
                  </w:r>
                </w:p>
              </w:tc>
            </w:tr>
            <w:tr w:rsidR="00447D1F" w:rsidRPr="00447D1F" w14:paraId="5F6656C1" w14:textId="77777777" w:rsidTr="00D921DA">
              <w:trPr>
                <w:trHeight w:val="376"/>
              </w:trPr>
              <w:tc>
                <w:tcPr>
                  <w:tcW w:w="4074" w:type="dxa"/>
                  <w:shd w:val="clear" w:color="auto" w:fill="auto"/>
                </w:tcPr>
                <w:p w14:paraId="77CED2E2" w14:textId="641EDFB4" w:rsidR="00847537" w:rsidRPr="002209D8" w:rsidRDefault="00241395" w:rsidP="00B254A4">
                  <w:pPr>
                    <w:widowControl w:val="0"/>
                    <w:spacing w:after="0" w:line="240" w:lineRule="auto"/>
                    <w:jc w:val="both"/>
                    <w:rPr>
                      <w:rFonts w:ascii="Times New Roman" w:eastAsia="Times New Roman" w:hAnsi="Times New Roman" w:cs="Times New Roman"/>
                      <w:color w:val="FF0000"/>
                      <w:sz w:val="24"/>
                      <w:szCs w:val="24"/>
                      <w:lang w:val="es-ES" w:eastAsia="es-ES"/>
                    </w:rPr>
                  </w:pPr>
                  <w:r>
                    <w:rPr>
                      <w:rFonts w:ascii="Times New Roman" w:eastAsia="Times New Roman" w:hAnsi="Times New Roman" w:cs="Times New Roman"/>
                      <w:color w:val="FF0000"/>
                      <w:sz w:val="24"/>
                      <w:szCs w:val="24"/>
                      <w:lang w:val="es-ES" w:eastAsia="es-ES"/>
                    </w:rPr>
                    <w:t>0</w:t>
                  </w:r>
                  <w:r w:rsidR="00600B5B">
                    <w:rPr>
                      <w:rFonts w:ascii="Times New Roman" w:eastAsia="Times New Roman" w:hAnsi="Times New Roman" w:cs="Times New Roman"/>
                      <w:color w:val="FF0000"/>
                      <w:sz w:val="24"/>
                      <w:szCs w:val="24"/>
                      <w:lang w:val="es-ES" w:eastAsia="es-ES"/>
                    </w:rPr>
                    <w:t>7</w:t>
                  </w:r>
                  <w:r w:rsidR="00847537" w:rsidRPr="002209D8">
                    <w:rPr>
                      <w:rFonts w:ascii="Times New Roman" w:eastAsia="Times New Roman" w:hAnsi="Times New Roman" w:cs="Times New Roman"/>
                      <w:color w:val="FF0000"/>
                      <w:sz w:val="24"/>
                      <w:szCs w:val="24"/>
                      <w:lang w:val="es-ES" w:eastAsia="es-ES"/>
                    </w:rPr>
                    <w:t xml:space="preserve"> </w:t>
                  </w:r>
                  <w:r w:rsidR="00C402DC" w:rsidRPr="002209D8">
                    <w:rPr>
                      <w:rFonts w:ascii="Times New Roman" w:eastAsia="Times New Roman" w:hAnsi="Times New Roman" w:cs="Times New Roman"/>
                      <w:color w:val="FF0000"/>
                      <w:sz w:val="24"/>
                      <w:szCs w:val="24"/>
                      <w:lang w:val="es-ES" w:eastAsia="es-ES"/>
                    </w:rPr>
                    <w:t xml:space="preserve">al </w:t>
                  </w:r>
                  <w:r w:rsidR="00600B5B">
                    <w:rPr>
                      <w:rFonts w:ascii="Times New Roman" w:eastAsia="Times New Roman" w:hAnsi="Times New Roman" w:cs="Times New Roman"/>
                      <w:color w:val="FF0000"/>
                      <w:sz w:val="24"/>
                      <w:szCs w:val="24"/>
                      <w:lang w:val="es-ES" w:eastAsia="es-ES"/>
                    </w:rPr>
                    <w:t>12</w:t>
                  </w:r>
                  <w:r w:rsidR="00847537" w:rsidRPr="002209D8">
                    <w:rPr>
                      <w:rFonts w:ascii="Times New Roman" w:eastAsia="Times New Roman" w:hAnsi="Times New Roman" w:cs="Times New Roman"/>
                      <w:color w:val="FF0000"/>
                      <w:sz w:val="24"/>
                      <w:szCs w:val="24"/>
                      <w:lang w:val="es-ES" w:eastAsia="es-ES"/>
                    </w:rPr>
                    <w:t xml:space="preserve"> </w:t>
                  </w:r>
                  <w:r w:rsidR="00946DDE" w:rsidRPr="002209D8">
                    <w:rPr>
                      <w:rFonts w:ascii="Times New Roman" w:eastAsia="Times New Roman" w:hAnsi="Times New Roman" w:cs="Times New Roman"/>
                      <w:color w:val="FF0000"/>
                      <w:sz w:val="24"/>
                      <w:szCs w:val="24"/>
                      <w:lang w:val="es-ES" w:eastAsia="es-ES"/>
                    </w:rPr>
                    <w:t xml:space="preserve">de </w:t>
                  </w:r>
                  <w:r w:rsidR="007E0A93">
                    <w:rPr>
                      <w:rFonts w:ascii="Times New Roman" w:eastAsia="Times New Roman" w:hAnsi="Times New Roman" w:cs="Times New Roman"/>
                      <w:color w:val="FF0000"/>
                      <w:sz w:val="24"/>
                      <w:szCs w:val="24"/>
                      <w:lang w:val="es-ES" w:eastAsia="es-ES"/>
                    </w:rPr>
                    <w:t>febrero</w:t>
                  </w:r>
                  <w:r w:rsidR="00C402DC" w:rsidRPr="002209D8">
                    <w:rPr>
                      <w:rFonts w:ascii="Times New Roman" w:eastAsia="Times New Roman" w:hAnsi="Times New Roman" w:cs="Times New Roman"/>
                      <w:color w:val="FF0000"/>
                      <w:sz w:val="24"/>
                      <w:szCs w:val="24"/>
                      <w:lang w:val="es-ES" w:eastAsia="es-ES"/>
                    </w:rPr>
                    <w:t xml:space="preserve"> de</w:t>
                  </w:r>
                  <w:r w:rsidR="00946DDE" w:rsidRPr="002209D8">
                    <w:rPr>
                      <w:rFonts w:ascii="Times New Roman" w:eastAsia="Times New Roman" w:hAnsi="Times New Roman" w:cs="Times New Roman"/>
                      <w:color w:val="FF0000"/>
                      <w:sz w:val="24"/>
                      <w:szCs w:val="24"/>
                      <w:lang w:val="es-ES" w:eastAsia="es-ES"/>
                    </w:rPr>
                    <w:t xml:space="preserve"> </w:t>
                  </w:r>
                  <w:r w:rsidR="00847537" w:rsidRPr="002209D8">
                    <w:rPr>
                      <w:rFonts w:ascii="Times New Roman" w:eastAsia="Times New Roman" w:hAnsi="Times New Roman" w:cs="Times New Roman"/>
                      <w:color w:val="FF0000"/>
                      <w:sz w:val="24"/>
                      <w:szCs w:val="24"/>
                      <w:lang w:val="es-ES" w:eastAsia="es-ES"/>
                    </w:rPr>
                    <w:t>202</w:t>
                  </w:r>
                  <w:r>
                    <w:rPr>
                      <w:rFonts w:ascii="Times New Roman" w:eastAsia="Times New Roman" w:hAnsi="Times New Roman" w:cs="Times New Roman"/>
                      <w:color w:val="FF0000"/>
                      <w:sz w:val="24"/>
                      <w:szCs w:val="24"/>
                      <w:lang w:val="es-ES" w:eastAsia="es-ES"/>
                    </w:rPr>
                    <w:t>3</w:t>
                  </w:r>
                </w:p>
              </w:tc>
              <w:tc>
                <w:tcPr>
                  <w:tcW w:w="4074" w:type="dxa"/>
                  <w:shd w:val="clear" w:color="auto" w:fill="auto"/>
                </w:tcPr>
                <w:p w14:paraId="547D20F6" w14:textId="77777777" w:rsidR="00847537" w:rsidRPr="002209D8" w:rsidRDefault="00847537" w:rsidP="00B254A4">
                  <w:pPr>
                    <w:widowControl w:val="0"/>
                    <w:spacing w:after="0" w:line="240" w:lineRule="auto"/>
                    <w:jc w:val="both"/>
                    <w:rPr>
                      <w:rFonts w:ascii="Times New Roman" w:eastAsia="Times New Roman" w:hAnsi="Times New Roman" w:cs="Times New Roman"/>
                      <w:color w:val="FF0000"/>
                      <w:sz w:val="24"/>
                      <w:szCs w:val="24"/>
                      <w:lang w:val="es-ES" w:eastAsia="es-ES"/>
                    </w:rPr>
                  </w:pPr>
                  <w:r w:rsidRPr="002209D8">
                    <w:rPr>
                      <w:rFonts w:ascii="Times New Roman" w:eastAsia="Times New Roman" w:hAnsi="Times New Roman" w:cs="Times New Roman"/>
                      <w:color w:val="FF0000"/>
                      <w:sz w:val="24"/>
                      <w:szCs w:val="24"/>
                      <w:lang w:val="es-ES" w:eastAsia="es-ES"/>
                    </w:rPr>
                    <w:t>Admisión Curricular</w:t>
                  </w:r>
                </w:p>
              </w:tc>
            </w:tr>
            <w:tr w:rsidR="00447D1F" w:rsidRPr="00447D1F" w14:paraId="7033767E" w14:textId="77777777" w:rsidTr="00D921DA">
              <w:trPr>
                <w:trHeight w:val="376"/>
              </w:trPr>
              <w:tc>
                <w:tcPr>
                  <w:tcW w:w="4074" w:type="dxa"/>
                  <w:shd w:val="clear" w:color="auto" w:fill="auto"/>
                </w:tcPr>
                <w:p w14:paraId="741B1EB3" w14:textId="2EBE8D8F" w:rsidR="00847537" w:rsidRPr="002209D8" w:rsidRDefault="007E0A93" w:rsidP="00B254A4">
                  <w:pPr>
                    <w:widowControl w:val="0"/>
                    <w:spacing w:after="0" w:line="240" w:lineRule="auto"/>
                    <w:jc w:val="both"/>
                    <w:rPr>
                      <w:rFonts w:ascii="Times New Roman" w:eastAsia="Times New Roman" w:hAnsi="Times New Roman" w:cs="Times New Roman"/>
                      <w:color w:val="FF0000"/>
                      <w:sz w:val="24"/>
                      <w:szCs w:val="24"/>
                      <w:lang w:val="es-ES" w:eastAsia="es-ES"/>
                    </w:rPr>
                  </w:pPr>
                  <w:r>
                    <w:rPr>
                      <w:rFonts w:ascii="Times New Roman" w:eastAsia="Times New Roman" w:hAnsi="Times New Roman" w:cs="Times New Roman"/>
                      <w:color w:val="FF0000"/>
                      <w:sz w:val="24"/>
                      <w:szCs w:val="24"/>
                      <w:lang w:val="es-ES" w:eastAsia="es-ES"/>
                    </w:rPr>
                    <w:t>1</w:t>
                  </w:r>
                  <w:r w:rsidR="00600B5B">
                    <w:rPr>
                      <w:rFonts w:ascii="Times New Roman" w:eastAsia="Times New Roman" w:hAnsi="Times New Roman" w:cs="Times New Roman"/>
                      <w:color w:val="FF0000"/>
                      <w:sz w:val="24"/>
                      <w:szCs w:val="24"/>
                      <w:lang w:val="es-ES" w:eastAsia="es-ES"/>
                    </w:rPr>
                    <w:t>3</w:t>
                  </w:r>
                  <w:r>
                    <w:rPr>
                      <w:rFonts w:ascii="Times New Roman" w:eastAsia="Times New Roman" w:hAnsi="Times New Roman" w:cs="Times New Roman"/>
                      <w:color w:val="FF0000"/>
                      <w:sz w:val="24"/>
                      <w:szCs w:val="24"/>
                      <w:lang w:val="es-ES" w:eastAsia="es-ES"/>
                    </w:rPr>
                    <w:t xml:space="preserve"> </w:t>
                  </w:r>
                  <w:r w:rsidR="007D409D" w:rsidRPr="002209D8">
                    <w:rPr>
                      <w:rFonts w:ascii="Times New Roman" w:eastAsia="Times New Roman" w:hAnsi="Times New Roman" w:cs="Times New Roman"/>
                      <w:color w:val="FF0000"/>
                      <w:sz w:val="24"/>
                      <w:szCs w:val="24"/>
                      <w:lang w:val="es-ES" w:eastAsia="es-ES"/>
                    </w:rPr>
                    <w:t xml:space="preserve">de </w:t>
                  </w:r>
                  <w:r>
                    <w:rPr>
                      <w:rFonts w:ascii="Times New Roman" w:eastAsia="Times New Roman" w:hAnsi="Times New Roman" w:cs="Times New Roman"/>
                      <w:color w:val="FF0000"/>
                      <w:sz w:val="24"/>
                      <w:szCs w:val="24"/>
                      <w:lang w:val="es-ES" w:eastAsia="es-ES"/>
                    </w:rPr>
                    <w:t>febrero</w:t>
                  </w:r>
                  <w:r w:rsidR="00847537" w:rsidRPr="002209D8">
                    <w:rPr>
                      <w:rFonts w:ascii="Times New Roman" w:eastAsia="Times New Roman" w:hAnsi="Times New Roman" w:cs="Times New Roman"/>
                      <w:color w:val="FF0000"/>
                      <w:sz w:val="24"/>
                      <w:szCs w:val="24"/>
                      <w:lang w:val="es-ES" w:eastAsia="es-ES"/>
                    </w:rPr>
                    <w:t xml:space="preserve"> de 202</w:t>
                  </w:r>
                  <w:r w:rsidR="008F558C">
                    <w:rPr>
                      <w:rFonts w:ascii="Times New Roman" w:eastAsia="Times New Roman" w:hAnsi="Times New Roman" w:cs="Times New Roman"/>
                      <w:color w:val="FF0000"/>
                      <w:sz w:val="24"/>
                      <w:szCs w:val="24"/>
                      <w:lang w:val="es-ES" w:eastAsia="es-ES"/>
                    </w:rPr>
                    <w:t>3</w:t>
                  </w:r>
                </w:p>
              </w:tc>
              <w:tc>
                <w:tcPr>
                  <w:tcW w:w="4074" w:type="dxa"/>
                  <w:shd w:val="clear" w:color="auto" w:fill="auto"/>
                </w:tcPr>
                <w:p w14:paraId="4F75AB24" w14:textId="77777777" w:rsidR="00847537" w:rsidRPr="002209D8" w:rsidRDefault="00847537" w:rsidP="00B254A4">
                  <w:pPr>
                    <w:widowControl w:val="0"/>
                    <w:spacing w:after="0" w:line="240" w:lineRule="auto"/>
                    <w:jc w:val="both"/>
                    <w:rPr>
                      <w:rFonts w:ascii="Times New Roman" w:eastAsia="Times New Roman" w:hAnsi="Times New Roman" w:cs="Times New Roman"/>
                      <w:color w:val="FF0000"/>
                      <w:sz w:val="24"/>
                      <w:szCs w:val="24"/>
                      <w:lang w:val="es-ES" w:eastAsia="es-ES"/>
                    </w:rPr>
                  </w:pPr>
                  <w:r w:rsidRPr="002209D8">
                    <w:rPr>
                      <w:rFonts w:ascii="Times New Roman" w:eastAsia="Times New Roman" w:hAnsi="Times New Roman" w:cs="Times New Roman"/>
                      <w:color w:val="FF0000"/>
                      <w:sz w:val="24"/>
                      <w:szCs w:val="24"/>
                      <w:lang w:val="es-ES" w:eastAsia="es-ES"/>
                    </w:rPr>
                    <w:t>Revisión de Antecedentes</w:t>
                  </w:r>
                </w:p>
              </w:tc>
            </w:tr>
            <w:tr w:rsidR="00447D1F" w:rsidRPr="00447D1F" w14:paraId="4F0B2B70" w14:textId="77777777" w:rsidTr="00D921DA">
              <w:trPr>
                <w:trHeight w:val="376"/>
              </w:trPr>
              <w:tc>
                <w:tcPr>
                  <w:tcW w:w="4074" w:type="dxa"/>
                  <w:shd w:val="clear" w:color="auto" w:fill="auto"/>
                </w:tcPr>
                <w:p w14:paraId="0155A7A1" w14:textId="2068E8BE" w:rsidR="00847537" w:rsidRPr="002209D8" w:rsidRDefault="007E0A93" w:rsidP="00B254A4">
                  <w:pPr>
                    <w:widowControl w:val="0"/>
                    <w:spacing w:after="0" w:line="240" w:lineRule="auto"/>
                    <w:jc w:val="both"/>
                    <w:rPr>
                      <w:rFonts w:ascii="Times New Roman" w:eastAsia="Times New Roman" w:hAnsi="Times New Roman" w:cs="Times New Roman"/>
                      <w:color w:val="FF0000"/>
                      <w:sz w:val="24"/>
                      <w:szCs w:val="24"/>
                      <w:lang w:val="es-ES" w:eastAsia="es-ES"/>
                    </w:rPr>
                  </w:pPr>
                  <w:r>
                    <w:rPr>
                      <w:rFonts w:ascii="Times New Roman" w:eastAsia="Times New Roman" w:hAnsi="Times New Roman" w:cs="Times New Roman"/>
                      <w:color w:val="FF0000"/>
                      <w:sz w:val="24"/>
                      <w:szCs w:val="24"/>
                      <w:lang w:val="es-ES" w:eastAsia="es-ES"/>
                    </w:rPr>
                    <w:t>14</w:t>
                  </w:r>
                  <w:r w:rsidR="008254E7" w:rsidRPr="002209D8">
                    <w:rPr>
                      <w:rFonts w:ascii="Times New Roman" w:eastAsia="Times New Roman" w:hAnsi="Times New Roman" w:cs="Times New Roman"/>
                      <w:color w:val="FF0000"/>
                      <w:sz w:val="24"/>
                      <w:szCs w:val="24"/>
                      <w:lang w:val="es-ES" w:eastAsia="es-ES"/>
                    </w:rPr>
                    <w:t xml:space="preserve"> </w:t>
                  </w:r>
                  <w:r w:rsidR="00847537" w:rsidRPr="002209D8">
                    <w:rPr>
                      <w:rFonts w:ascii="Times New Roman" w:eastAsia="Times New Roman" w:hAnsi="Times New Roman" w:cs="Times New Roman"/>
                      <w:color w:val="FF0000"/>
                      <w:sz w:val="24"/>
                      <w:szCs w:val="24"/>
                      <w:lang w:val="es-ES" w:eastAsia="es-ES"/>
                    </w:rPr>
                    <w:t>de</w:t>
                  </w:r>
                  <w:r w:rsidR="008254E7" w:rsidRPr="002209D8">
                    <w:rPr>
                      <w:rFonts w:ascii="Times New Roman" w:eastAsia="Times New Roman" w:hAnsi="Times New Roman" w:cs="Times New Roman"/>
                      <w:color w:val="FF0000"/>
                      <w:sz w:val="24"/>
                      <w:szCs w:val="24"/>
                      <w:lang w:val="es-ES" w:eastAsia="es-ES"/>
                    </w:rPr>
                    <w:t xml:space="preserve"> </w:t>
                  </w:r>
                  <w:r>
                    <w:rPr>
                      <w:rFonts w:ascii="Times New Roman" w:eastAsia="Times New Roman" w:hAnsi="Times New Roman" w:cs="Times New Roman"/>
                      <w:color w:val="FF0000"/>
                      <w:sz w:val="24"/>
                      <w:szCs w:val="24"/>
                      <w:lang w:val="es-ES" w:eastAsia="es-ES"/>
                    </w:rPr>
                    <w:t>febrero</w:t>
                  </w:r>
                  <w:r w:rsidR="00847537" w:rsidRPr="002209D8">
                    <w:rPr>
                      <w:rFonts w:ascii="Times New Roman" w:eastAsia="Times New Roman" w:hAnsi="Times New Roman" w:cs="Times New Roman"/>
                      <w:color w:val="FF0000"/>
                      <w:sz w:val="24"/>
                      <w:szCs w:val="24"/>
                      <w:lang w:val="es-ES" w:eastAsia="es-ES"/>
                    </w:rPr>
                    <w:t xml:space="preserve"> 202</w:t>
                  </w:r>
                  <w:r w:rsidR="008F558C">
                    <w:rPr>
                      <w:rFonts w:ascii="Times New Roman" w:eastAsia="Times New Roman" w:hAnsi="Times New Roman" w:cs="Times New Roman"/>
                      <w:color w:val="FF0000"/>
                      <w:sz w:val="24"/>
                      <w:szCs w:val="24"/>
                      <w:lang w:val="es-ES" w:eastAsia="es-ES"/>
                    </w:rPr>
                    <w:t>3</w:t>
                  </w:r>
                </w:p>
              </w:tc>
              <w:tc>
                <w:tcPr>
                  <w:tcW w:w="4074" w:type="dxa"/>
                  <w:shd w:val="clear" w:color="auto" w:fill="auto"/>
                </w:tcPr>
                <w:p w14:paraId="4E0C75AC" w14:textId="77777777" w:rsidR="00847537" w:rsidRPr="002209D8" w:rsidRDefault="00847537" w:rsidP="00B254A4">
                  <w:pPr>
                    <w:widowControl w:val="0"/>
                    <w:spacing w:after="0" w:line="240" w:lineRule="auto"/>
                    <w:jc w:val="both"/>
                    <w:rPr>
                      <w:rFonts w:ascii="Times New Roman" w:eastAsia="Times New Roman" w:hAnsi="Times New Roman" w:cs="Times New Roman"/>
                      <w:color w:val="FF0000"/>
                      <w:sz w:val="24"/>
                      <w:szCs w:val="24"/>
                      <w:lang w:val="es-ES" w:eastAsia="es-ES"/>
                    </w:rPr>
                  </w:pPr>
                  <w:r w:rsidRPr="002209D8">
                    <w:rPr>
                      <w:rFonts w:ascii="Times New Roman" w:eastAsia="Times New Roman" w:hAnsi="Times New Roman" w:cs="Times New Roman"/>
                      <w:color w:val="FF0000"/>
                      <w:sz w:val="24"/>
                      <w:szCs w:val="24"/>
                      <w:lang w:val="es-ES" w:eastAsia="es-ES"/>
                    </w:rPr>
                    <w:t>Entrevistas</w:t>
                  </w:r>
                </w:p>
              </w:tc>
            </w:tr>
            <w:tr w:rsidR="00447D1F" w:rsidRPr="00447D1F" w14:paraId="142A4EF2" w14:textId="77777777" w:rsidTr="00D921DA">
              <w:trPr>
                <w:trHeight w:val="419"/>
              </w:trPr>
              <w:tc>
                <w:tcPr>
                  <w:tcW w:w="4074" w:type="dxa"/>
                  <w:shd w:val="clear" w:color="auto" w:fill="auto"/>
                </w:tcPr>
                <w:p w14:paraId="7A8E58D3" w14:textId="04548E0C" w:rsidR="00847537" w:rsidRPr="002209D8" w:rsidRDefault="007E0A93" w:rsidP="00B254A4">
                  <w:pPr>
                    <w:widowControl w:val="0"/>
                    <w:spacing w:after="0" w:line="240" w:lineRule="auto"/>
                    <w:jc w:val="both"/>
                    <w:rPr>
                      <w:rFonts w:ascii="Times New Roman" w:eastAsia="Times New Roman" w:hAnsi="Times New Roman" w:cs="Times New Roman"/>
                      <w:color w:val="FF0000"/>
                      <w:sz w:val="24"/>
                      <w:szCs w:val="24"/>
                      <w:lang w:val="es-ES" w:eastAsia="es-ES"/>
                    </w:rPr>
                  </w:pPr>
                  <w:r>
                    <w:rPr>
                      <w:rFonts w:ascii="Times New Roman" w:eastAsia="Times New Roman" w:hAnsi="Times New Roman" w:cs="Times New Roman"/>
                      <w:color w:val="FF0000"/>
                      <w:sz w:val="24"/>
                      <w:szCs w:val="24"/>
                      <w:lang w:val="es-ES" w:eastAsia="es-ES"/>
                    </w:rPr>
                    <w:t>15 de febrero de 2</w:t>
                  </w:r>
                  <w:r w:rsidR="00847537" w:rsidRPr="002209D8">
                    <w:rPr>
                      <w:rFonts w:ascii="Times New Roman" w:eastAsia="Times New Roman" w:hAnsi="Times New Roman" w:cs="Times New Roman"/>
                      <w:color w:val="FF0000"/>
                      <w:sz w:val="24"/>
                      <w:szCs w:val="24"/>
                      <w:lang w:val="es-ES" w:eastAsia="es-ES"/>
                    </w:rPr>
                    <w:t>02</w:t>
                  </w:r>
                  <w:r w:rsidR="008F558C">
                    <w:rPr>
                      <w:rFonts w:ascii="Times New Roman" w:eastAsia="Times New Roman" w:hAnsi="Times New Roman" w:cs="Times New Roman"/>
                      <w:color w:val="FF0000"/>
                      <w:sz w:val="24"/>
                      <w:szCs w:val="24"/>
                      <w:lang w:val="es-ES" w:eastAsia="es-ES"/>
                    </w:rPr>
                    <w:t>3</w:t>
                  </w:r>
                </w:p>
              </w:tc>
              <w:tc>
                <w:tcPr>
                  <w:tcW w:w="4074" w:type="dxa"/>
                  <w:shd w:val="clear" w:color="auto" w:fill="auto"/>
                </w:tcPr>
                <w:p w14:paraId="41F2A17F" w14:textId="77777777" w:rsidR="00847537" w:rsidRPr="002209D8" w:rsidRDefault="00847537" w:rsidP="00B254A4">
                  <w:pPr>
                    <w:widowControl w:val="0"/>
                    <w:spacing w:after="0" w:line="240" w:lineRule="auto"/>
                    <w:jc w:val="both"/>
                    <w:rPr>
                      <w:rFonts w:ascii="Times New Roman" w:eastAsia="Times New Roman" w:hAnsi="Times New Roman" w:cs="Times New Roman"/>
                      <w:color w:val="FF0000"/>
                      <w:sz w:val="24"/>
                      <w:szCs w:val="24"/>
                      <w:lang w:val="es-ES" w:eastAsia="es-ES"/>
                    </w:rPr>
                  </w:pPr>
                  <w:r w:rsidRPr="002209D8">
                    <w:rPr>
                      <w:rFonts w:ascii="Times New Roman" w:eastAsia="Times New Roman" w:hAnsi="Times New Roman" w:cs="Times New Roman"/>
                      <w:color w:val="FF0000"/>
                      <w:sz w:val="24"/>
                      <w:szCs w:val="24"/>
                      <w:lang w:val="es-ES" w:eastAsia="es-ES"/>
                    </w:rPr>
                    <w:t xml:space="preserve">Cierre del concurso </w:t>
                  </w:r>
                </w:p>
              </w:tc>
            </w:tr>
            <w:tr w:rsidR="00447D1F" w:rsidRPr="00447D1F" w14:paraId="13775B18" w14:textId="77777777" w:rsidTr="00D921DA">
              <w:trPr>
                <w:trHeight w:val="423"/>
              </w:trPr>
              <w:tc>
                <w:tcPr>
                  <w:tcW w:w="4074" w:type="dxa"/>
                  <w:shd w:val="clear" w:color="auto" w:fill="auto"/>
                </w:tcPr>
                <w:p w14:paraId="36234A2B" w14:textId="163529A6" w:rsidR="00847537" w:rsidRPr="002209D8" w:rsidRDefault="007E0A93" w:rsidP="00B254A4">
                  <w:pPr>
                    <w:widowControl w:val="0"/>
                    <w:spacing w:after="0" w:line="240" w:lineRule="auto"/>
                    <w:jc w:val="both"/>
                    <w:rPr>
                      <w:rFonts w:ascii="Times New Roman" w:eastAsia="Times New Roman" w:hAnsi="Times New Roman" w:cs="Times New Roman"/>
                      <w:color w:val="FF0000"/>
                      <w:sz w:val="24"/>
                      <w:szCs w:val="24"/>
                      <w:lang w:val="es-ES" w:eastAsia="es-ES"/>
                    </w:rPr>
                  </w:pPr>
                  <w:r>
                    <w:rPr>
                      <w:rFonts w:ascii="Times New Roman" w:eastAsia="Times New Roman" w:hAnsi="Times New Roman" w:cs="Times New Roman"/>
                      <w:color w:val="FF0000"/>
                      <w:sz w:val="24"/>
                      <w:szCs w:val="24"/>
                      <w:lang w:val="es-ES" w:eastAsia="es-ES"/>
                    </w:rPr>
                    <w:t>19 de febrero</w:t>
                  </w:r>
                  <w:r w:rsidR="00946DDE" w:rsidRPr="002209D8">
                    <w:rPr>
                      <w:rFonts w:ascii="Times New Roman" w:eastAsia="Times New Roman" w:hAnsi="Times New Roman" w:cs="Times New Roman"/>
                      <w:color w:val="FF0000"/>
                      <w:sz w:val="24"/>
                      <w:szCs w:val="24"/>
                      <w:lang w:val="es-ES" w:eastAsia="es-ES"/>
                    </w:rPr>
                    <w:t xml:space="preserve"> </w:t>
                  </w:r>
                  <w:r w:rsidR="00847537" w:rsidRPr="002209D8">
                    <w:rPr>
                      <w:rFonts w:ascii="Times New Roman" w:eastAsia="Times New Roman" w:hAnsi="Times New Roman" w:cs="Times New Roman"/>
                      <w:color w:val="FF0000"/>
                      <w:sz w:val="24"/>
                      <w:szCs w:val="24"/>
                      <w:lang w:val="es-ES" w:eastAsia="es-ES"/>
                    </w:rPr>
                    <w:t>de 202</w:t>
                  </w:r>
                  <w:r>
                    <w:rPr>
                      <w:rFonts w:ascii="Times New Roman" w:eastAsia="Times New Roman" w:hAnsi="Times New Roman" w:cs="Times New Roman"/>
                      <w:color w:val="FF0000"/>
                      <w:sz w:val="24"/>
                      <w:szCs w:val="24"/>
                      <w:lang w:val="es-ES" w:eastAsia="es-ES"/>
                    </w:rPr>
                    <w:t>3</w:t>
                  </w:r>
                </w:p>
              </w:tc>
              <w:tc>
                <w:tcPr>
                  <w:tcW w:w="4074" w:type="dxa"/>
                  <w:shd w:val="clear" w:color="auto" w:fill="auto"/>
                </w:tcPr>
                <w:p w14:paraId="02E12C91" w14:textId="5F116817" w:rsidR="00847537" w:rsidRPr="002209D8" w:rsidRDefault="007D409D" w:rsidP="00B254A4">
                  <w:pPr>
                    <w:widowControl w:val="0"/>
                    <w:spacing w:after="0" w:line="240" w:lineRule="auto"/>
                    <w:jc w:val="both"/>
                    <w:rPr>
                      <w:rFonts w:ascii="Times New Roman" w:eastAsia="Times New Roman" w:hAnsi="Times New Roman" w:cs="Times New Roman"/>
                      <w:color w:val="FF0000"/>
                      <w:sz w:val="24"/>
                      <w:szCs w:val="24"/>
                      <w:lang w:val="es-ES" w:eastAsia="es-ES"/>
                    </w:rPr>
                  </w:pPr>
                  <w:r w:rsidRPr="002209D8">
                    <w:rPr>
                      <w:rFonts w:ascii="Times New Roman" w:eastAsia="Times New Roman" w:hAnsi="Times New Roman" w:cs="Times New Roman"/>
                      <w:color w:val="FF0000"/>
                      <w:sz w:val="24"/>
                      <w:szCs w:val="24"/>
                      <w:lang w:val="es-ES" w:eastAsia="es-ES"/>
                    </w:rPr>
                    <w:t>I</w:t>
                  </w:r>
                  <w:r w:rsidR="00847537" w:rsidRPr="002209D8">
                    <w:rPr>
                      <w:rFonts w:ascii="Times New Roman" w:eastAsia="Times New Roman" w:hAnsi="Times New Roman" w:cs="Times New Roman"/>
                      <w:color w:val="FF0000"/>
                      <w:sz w:val="24"/>
                      <w:szCs w:val="24"/>
                      <w:lang w:val="es-ES" w:eastAsia="es-ES"/>
                    </w:rPr>
                    <w:t>nicio funciones</w:t>
                  </w:r>
                </w:p>
              </w:tc>
            </w:tr>
          </w:tbl>
          <w:p w14:paraId="64EE65D6" w14:textId="77777777" w:rsidR="00847537" w:rsidRPr="00847537" w:rsidRDefault="00847537" w:rsidP="00B254A4">
            <w:pPr>
              <w:spacing w:after="0" w:line="240" w:lineRule="auto"/>
              <w:jc w:val="both"/>
              <w:rPr>
                <w:rFonts w:ascii="Times New Roman" w:eastAsia="Times New Roman" w:hAnsi="Times New Roman" w:cs="Times New Roman"/>
                <w:sz w:val="24"/>
                <w:szCs w:val="24"/>
                <w:lang w:val="es-ES" w:eastAsia="es-ES"/>
              </w:rPr>
            </w:pPr>
          </w:p>
        </w:tc>
      </w:tr>
      <w:tr w:rsidR="00847537" w:rsidRPr="00847537" w14:paraId="1B0F8CCE" w14:textId="77777777" w:rsidTr="008E373E">
        <w:trPr>
          <w:tblCellSpacing w:w="15" w:type="dxa"/>
        </w:trPr>
        <w:tc>
          <w:tcPr>
            <w:tcW w:w="0" w:type="auto"/>
            <w:vAlign w:val="center"/>
          </w:tcPr>
          <w:p w14:paraId="411D45E7" w14:textId="77777777" w:rsidR="00847537" w:rsidRPr="00847537" w:rsidRDefault="00847537" w:rsidP="00847537">
            <w:pPr>
              <w:spacing w:after="0" w:line="240" w:lineRule="auto"/>
              <w:ind w:left="284"/>
              <w:jc w:val="both"/>
              <w:rPr>
                <w:rFonts w:ascii="Times New Roman" w:eastAsia="Times New Roman" w:hAnsi="Times New Roman" w:cs="Times New Roman"/>
                <w:sz w:val="24"/>
                <w:szCs w:val="24"/>
                <w:lang w:val="es-ES" w:eastAsia="es-ES"/>
              </w:rPr>
            </w:pPr>
          </w:p>
        </w:tc>
      </w:tr>
    </w:tbl>
    <w:p w14:paraId="3E99852A" w14:textId="5B748BA7" w:rsidR="00847537" w:rsidRDefault="00847537" w:rsidP="00847537">
      <w:pPr>
        <w:spacing w:after="0" w:line="240" w:lineRule="auto"/>
        <w:rPr>
          <w:rFonts w:ascii="Times New Roman" w:eastAsia="Times New Roman" w:hAnsi="Times New Roman" w:cs="Times New Roman"/>
          <w:sz w:val="24"/>
          <w:szCs w:val="24"/>
          <w:lang w:val="es-ES" w:eastAsia="es-ES"/>
        </w:rPr>
      </w:pPr>
    </w:p>
    <w:p w14:paraId="2902E4B5" w14:textId="77777777" w:rsidR="00C92C95" w:rsidRPr="00C92C95" w:rsidRDefault="00C92C95" w:rsidP="00C92C95">
      <w:pPr>
        <w:spacing w:line="360" w:lineRule="auto"/>
        <w:jc w:val="both"/>
        <w:rPr>
          <w:bCs/>
        </w:rPr>
      </w:pPr>
      <w:r w:rsidRPr="002659DB">
        <w:rPr>
          <w:rFonts w:ascii="Times New Roman" w:hAnsi="Times New Roman" w:cs="Times New Roman"/>
          <w:bCs/>
          <w:sz w:val="24"/>
          <w:szCs w:val="24"/>
        </w:rPr>
        <w:t>Las fechas del cronograma del proceso podrán ser modificadas por razones de fuerza mayor</w:t>
      </w:r>
      <w:r w:rsidRPr="002659DB">
        <w:rPr>
          <w:bCs/>
        </w:rPr>
        <w:t>.</w:t>
      </w:r>
    </w:p>
    <w:p w14:paraId="211E7889" w14:textId="77777777" w:rsidR="00C92C95" w:rsidRDefault="00C92C95" w:rsidP="00847537">
      <w:pPr>
        <w:spacing w:after="0" w:line="240" w:lineRule="auto"/>
        <w:rPr>
          <w:rFonts w:ascii="Times New Roman" w:eastAsia="Times New Roman" w:hAnsi="Times New Roman" w:cs="Times New Roman"/>
          <w:sz w:val="24"/>
          <w:szCs w:val="24"/>
          <w:lang w:val="es-ES" w:eastAsia="es-ES"/>
        </w:rPr>
      </w:pPr>
    </w:p>
    <w:p w14:paraId="0DCF5024" w14:textId="77777777" w:rsidR="009F7CD1" w:rsidRDefault="009F7CD1" w:rsidP="00847537">
      <w:pPr>
        <w:spacing w:after="0" w:line="240" w:lineRule="auto"/>
        <w:rPr>
          <w:rFonts w:ascii="Times New Roman" w:eastAsia="Times New Roman" w:hAnsi="Times New Roman" w:cs="Times New Roman"/>
          <w:sz w:val="24"/>
          <w:szCs w:val="24"/>
          <w:lang w:val="es-ES" w:eastAsia="es-ES"/>
        </w:rPr>
      </w:pPr>
    </w:p>
    <w:p w14:paraId="397EBA34" w14:textId="77777777" w:rsidR="009F7CD1" w:rsidRDefault="009F7CD1" w:rsidP="00847537">
      <w:pPr>
        <w:spacing w:after="0" w:line="240" w:lineRule="auto"/>
        <w:rPr>
          <w:rFonts w:ascii="Times New Roman" w:eastAsia="Times New Roman" w:hAnsi="Times New Roman" w:cs="Times New Roman"/>
          <w:sz w:val="24"/>
          <w:szCs w:val="24"/>
          <w:lang w:val="es-ES" w:eastAsia="es-ES"/>
        </w:rPr>
      </w:pPr>
    </w:p>
    <w:sectPr w:rsidR="009F7CD1" w:rsidSect="00FA6132">
      <w:pgSz w:w="12242" w:h="18711" w:code="5"/>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278CA"/>
    <w:multiLevelType w:val="hybridMultilevel"/>
    <w:tmpl w:val="C1BE186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0CA2CB5"/>
    <w:multiLevelType w:val="hybridMultilevel"/>
    <w:tmpl w:val="EBA6CA3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AEB3FDC"/>
    <w:multiLevelType w:val="hybridMultilevel"/>
    <w:tmpl w:val="112280E0"/>
    <w:lvl w:ilvl="0" w:tplc="1AAEE804">
      <w:start w:val="10"/>
      <w:numFmt w:val="bullet"/>
      <w:lvlText w:val="-"/>
      <w:lvlJc w:val="left"/>
      <w:pPr>
        <w:ind w:left="1440" w:hanging="360"/>
      </w:pPr>
      <w:rPr>
        <w:rFonts w:ascii="Calibri" w:eastAsia="Calibri" w:hAnsi="Calibri" w:cs="Calibri"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 w15:restartNumberingAfterBreak="0">
    <w:nsid w:val="2FDE2023"/>
    <w:multiLevelType w:val="hybridMultilevel"/>
    <w:tmpl w:val="233C0FB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347942CB"/>
    <w:multiLevelType w:val="hybridMultilevel"/>
    <w:tmpl w:val="0A943894"/>
    <w:lvl w:ilvl="0" w:tplc="8AAECE40">
      <w:start w:val="2"/>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74E6C93"/>
    <w:multiLevelType w:val="hybridMultilevel"/>
    <w:tmpl w:val="5EBE3208"/>
    <w:lvl w:ilvl="0" w:tplc="340A000D">
      <w:start w:val="1"/>
      <w:numFmt w:val="bullet"/>
      <w:lvlText w:val=""/>
      <w:lvlJc w:val="left"/>
      <w:pPr>
        <w:ind w:left="1146" w:hanging="360"/>
      </w:pPr>
      <w:rPr>
        <w:rFonts w:ascii="Wingdings" w:hAnsi="Wingdings"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6" w15:restartNumberingAfterBreak="0">
    <w:nsid w:val="449A0291"/>
    <w:multiLevelType w:val="hybridMultilevel"/>
    <w:tmpl w:val="21C04604"/>
    <w:lvl w:ilvl="0" w:tplc="340A0001">
      <w:start w:val="1"/>
      <w:numFmt w:val="bullet"/>
      <w:lvlText w:val=""/>
      <w:lvlJc w:val="left"/>
      <w:pPr>
        <w:ind w:left="3209" w:hanging="360"/>
      </w:pPr>
      <w:rPr>
        <w:rFonts w:ascii="Symbol" w:hAnsi="Symbol" w:hint="default"/>
      </w:rPr>
    </w:lvl>
    <w:lvl w:ilvl="1" w:tplc="340A0003" w:tentative="1">
      <w:start w:val="1"/>
      <w:numFmt w:val="bullet"/>
      <w:lvlText w:val="o"/>
      <w:lvlJc w:val="left"/>
      <w:pPr>
        <w:ind w:left="3929" w:hanging="360"/>
      </w:pPr>
      <w:rPr>
        <w:rFonts w:ascii="Courier New" w:hAnsi="Courier New" w:cs="Courier New" w:hint="default"/>
      </w:rPr>
    </w:lvl>
    <w:lvl w:ilvl="2" w:tplc="340A0005" w:tentative="1">
      <w:start w:val="1"/>
      <w:numFmt w:val="bullet"/>
      <w:lvlText w:val=""/>
      <w:lvlJc w:val="left"/>
      <w:pPr>
        <w:ind w:left="4649" w:hanging="360"/>
      </w:pPr>
      <w:rPr>
        <w:rFonts w:ascii="Wingdings" w:hAnsi="Wingdings" w:hint="default"/>
      </w:rPr>
    </w:lvl>
    <w:lvl w:ilvl="3" w:tplc="340A0001" w:tentative="1">
      <w:start w:val="1"/>
      <w:numFmt w:val="bullet"/>
      <w:lvlText w:val=""/>
      <w:lvlJc w:val="left"/>
      <w:pPr>
        <w:ind w:left="5369" w:hanging="360"/>
      </w:pPr>
      <w:rPr>
        <w:rFonts w:ascii="Symbol" w:hAnsi="Symbol" w:hint="default"/>
      </w:rPr>
    </w:lvl>
    <w:lvl w:ilvl="4" w:tplc="340A0003" w:tentative="1">
      <w:start w:val="1"/>
      <w:numFmt w:val="bullet"/>
      <w:lvlText w:val="o"/>
      <w:lvlJc w:val="left"/>
      <w:pPr>
        <w:ind w:left="6089" w:hanging="360"/>
      </w:pPr>
      <w:rPr>
        <w:rFonts w:ascii="Courier New" w:hAnsi="Courier New" w:cs="Courier New" w:hint="default"/>
      </w:rPr>
    </w:lvl>
    <w:lvl w:ilvl="5" w:tplc="340A0005" w:tentative="1">
      <w:start w:val="1"/>
      <w:numFmt w:val="bullet"/>
      <w:lvlText w:val=""/>
      <w:lvlJc w:val="left"/>
      <w:pPr>
        <w:ind w:left="6809" w:hanging="360"/>
      </w:pPr>
      <w:rPr>
        <w:rFonts w:ascii="Wingdings" w:hAnsi="Wingdings" w:hint="default"/>
      </w:rPr>
    </w:lvl>
    <w:lvl w:ilvl="6" w:tplc="340A0001" w:tentative="1">
      <w:start w:val="1"/>
      <w:numFmt w:val="bullet"/>
      <w:lvlText w:val=""/>
      <w:lvlJc w:val="left"/>
      <w:pPr>
        <w:ind w:left="7529" w:hanging="360"/>
      </w:pPr>
      <w:rPr>
        <w:rFonts w:ascii="Symbol" w:hAnsi="Symbol" w:hint="default"/>
      </w:rPr>
    </w:lvl>
    <w:lvl w:ilvl="7" w:tplc="340A0003" w:tentative="1">
      <w:start w:val="1"/>
      <w:numFmt w:val="bullet"/>
      <w:lvlText w:val="o"/>
      <w:lvlJc w:val="left"/>
      <w:pPr>
        <w:ind w:left="8249" w:hanging="360"/>
      </w:pPr>
      <w:rPr>
        <w:rFonts w:ascii="Courier New" w:hAnsi="Courier New" w:cs="Courier New" w:hint="default"/>
      </w:rPr>
    </w:lvl>
    <w:lvl w:ilvl="8" w:tplc="340A0005" w:tentative="1">
      <w:start w:val="1"/>
      <w:numFmt w:val="bullet"/>
      <w:lvlText w:val=""/>
      <w:lvlJc w:val="left"/>
      <w:pPr>
        <w:ind w:left="8969" w:hanging="360"/>
      </w:pPr>
      <w:rPr>
        <w:rFonts w:ascii="Wingdings" w:hAnsi="Wingdings" w:hint="default"/>
      </w:rPr>
    </w:lvl>
  </w:abstractNum>
  <w:abstractNum w:abstractNumId="7" w15:restartNumberingAfterBreak="0">
    <w:nsid w:val="4ECE7091"/>
    <w:multiLevelType w:val="hybridMultilevel"/>
    <w:tmpl w:val="759E908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4F2E6315"/>
    <w:multiLevelType w:val="hybridMultilevel"/>
    <w:tmpl w:val="E1BA60D2"/>
    <w:lvl w:ilvl="0" w:tplc="340A0001">
      <w:start w:val="1"/>
      <w:numFmt w:val="bullet"/>
      <w:lvlText w:val=""/>
      <w:lvlJc w:val="left"/>
      <w:pPr>
        <w:ind w:left="1004" w:hanging="360"/>
      </w:pPr>
      <w:rPr>
        <w:rFonts w:ascii="Symbol" w:hAnsi="Symbol" w:hint="default"/>
      </w:rPr>
    </w:lvl>
    <w:lvl w:ilvl="1" w:tplc="340A0003">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9" w15:restartNumberingAfterBreak="0">
    <w:nsid w:val="539F3094"/>
    <w:multiLevelType w:val="hybridMultilevel"/>
    <w:tmpl w:val="BBBA46F8"/>
    <w:lvl w:ilvl="0" w:tplc="340A000F">
      <w:start w:val="1"/>
      <w:numFmt w:val="decimal"/>
      <w:lvlText w:val="%1."/>
      <w:lvlJc w:val="left"/>
      <w:pPr>
        <w:ind w:left="1287" w:hanging="360"/>
      </w:pPr>
    </w:lvl>
    <w:lvl w:ilvl="1" w:tplc="AB24108E">
      <w:start w:val="1"/>
      <w:numFmt w:val="decimal"/>
      <w:lvlText w:val="(%2)"/>
      <w:lvlJc w:val="left"/>
      <w:pPr>
        <w:ind w:left="2007" w:hanging="360"/>
      </w:pPr>
      <w:rPr>
        <w:rFonts w:hint="default"/>
      </w:rPr>
    </w:lvl>
    <w:lvl w:ilvl="2" w:tplc="9EA0C728">
      <w:start w:val="1"/>
      <w:numFmt w:val="upperRoman"/>
      <w:lvlText w:val="%3."/>
      <w:lvlJc w:val="left"/>
      <w:pPr>
        <w:ind w:left="3267" w:hanging="720"/>
      </w:pPr>
      <w:rPr>
        <w:rFonts w:hint="default"/>
        <w:b w:val="0"/>
      </w:rPr>
    </w:lvl>
    <w:lvl w:ilvl="3" w:tplc="0AD4BFD6">
      <w:start w:val="3"/>
      <w:numFmt w:val="lowerLetter"/>
      <w:lvlText w:val="%4."/>
      <w:lvlJc w:val="left"/>
      <w:pPr>
        <w:ind w:left="3447" w:hanging="360"/>
      </w:pPr>
      <w:rPr>
        <w:rFonts w:hint="default"/>
        <w:w w:val="100"/>
      </w:r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10" w15:restartNumberingAfterBreak="0">
    <w:nsid w:val="5A930C75"/>
    <w:multiLevelType w:val="hybridMultilevel"/>
    <w:tmpl w:val="C8F4ED46"/>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11" w15:restartNumberingAfterBreak="0">
    <w:nsid w:val="63601910"/>
    <w:multiLevelType w:val="hybridMultilevel"/>
    <w:tmpl w:val="4E580E40"/>
    <w:lvl w:ilvl="0" w:tplc="340A0001">
      <w:start w:val="1"/>
      <w:numFmt w:val="bullet"/>
      <w:lvlText w:val=""/>
      <w:lvlJc w:val="left"/>
      <w:pPr>
        <w:ind w:left="1384" w:hanging="360"/>
      </w:pPr>
      <w:rPr>
        <w:rFonts w:ascii="Symbol" w:hAnsi="Symbol" w:hint="default"/>
      </w:rPr>
    </w:lvl>
    <w:lvl w:ilvl="1" w:tplc="340A0003" w:tentative="1">
      <w:start w:val="1"/>
      <w:numFmt w:val="bullet"/>
      <w:lvlText w:val="o"/>
      <w:lvlJc w:val="left"/>
      <w:pPr>
        <w:ind w:left="2104" w:hanging="360"/>
      </w:pPr>
      <w:rPr>
        <w:rFonts w:ascii="Courier New" w:hAnsi="Courier New" w:cs="Courier New" w:hint="default"/>
      </w:rPr>
    </w:lvl>
    <w:lvl w:ilvl="2" w:tplc="340A0005" w:tentative="1">
      <w:start w:val="1"/>
      <w:numFmt w:val="bullet"/>
      <w:lvlText w:val=""/>
      <w:lvlJc w:val="left"/>
      <w:pPr>
        <w:ind w:left="2824" w:hanging="360"/>
      </w:pPr>
      <w:rPr>
        <w:rFonts w:ascii="Wingdings" w:hAnsi="Wingdings" w:hint="default"/>
      </w:rPr>
    </w:lvl>
    <w:lvl w:ilvl="3" w:tplc="340A0001" w:tentative="1">
      <w:start w:val="1"/>
      <w:numFmt w:val="bullet"/>
      <w:lvlText w:val=""/>
      <w:lvlJc w:val="left"/>
      <w:pPr>
        <w:ind w:left="3544" w:hanging="360"/>
      </w:pPr>
      <w:rPr>
        <w:rFonts w:ascii="Symbol" w:hAnsi="Symbol" w:hint="default"/>
      </w:rPr>
    </w:lvl>
    <w:lvl w:ilvl="4" w:tplc="340A0003" w:tentative="1">
      <w:start w:val="1"/>
      <w:numFmt w:val="bullet"/>
      <w:lvlText w:val="o"/>
      <w:lvlJc w:val="left"/>
      <w:pPr>
        <w:ind w:left="4264" w:hanging="360"/>
      </w:pPr>
      <w:rPr>
        <w:rFonts w:ascii="Courier New" w:hAnsi="Courier New" w:cs="Courier New" w:hint="default"/>
      </w:rPr>
    </w:lvl>
    <w:lvl w:ilvl="5" w:tplc="340A0005" w:tentative="1">
      <w:start w:val="1"/>
      <w:numFmt w:val="bullet"/>
      <w:lvlText w:val=""/>
      <w:lvlJc w:val="left"/>
      <w:pPr>
        <w:ind w:left="4984" w:hanging="360"/>
      </w:pPr>
      <w:rPr>
        <w:rFonts w:ascii="Wingdings" w:hAnsi="Wingdings" w:hint="default"/>
      </w:rPr>
    </w:lvl>
    <w:lvl w:ilvl="6" w:tplc="340A0001" w:tentative="1">
      <w:start w:val="1"/>
      <w:numFmt w:val="bullet"/>
      <w:lvlText w:val=""/>
      <w:lvlJc w:val="left"/>
      <w:pPr>
        <w:ind w:left="5704" w:hanging="360"/>
      </w:pPr>
      <w:rPr>
        <w:rFonts w:ascii="Symbol" w:hAnsi="Symbol" w:hint="default"/>
      </w:rPr>
    </w:lvl>
    <w:lvl w:ilvl="7" w:tplc="340A0003" w:tentative="1">
      <w:start w:val="1"/>
      <w:numFmt w:val="bullet"/>
      <w:lvlText w:val="o"/>
      <w:lvlJc w:val="left"/>
      <w:pPr>
        <w:ind w:left="6424" w:hanging="360"/>
      </w:pPr>
      <w:rPr>
        <w:rFonts w:ascii="Courier New" w:hAnsi="Courier New" w:cs="Courier New" w:hint="default"/>
      </w:rPr>
    </w:lvl>
    <w:lvl w:ilvl="8" w:tplc="340A0005" w:tentative="1">
      <w:start w:val="1"/>
      <w:numFmt w:val="bullet"/>
      <w:lvlText w:val=""/>
      <w:lvlJc w:val="left"/>
      <w:pPr>
        <w:ind w:left="7144" w:hanging="360"/>
      </w:pPr>
      <w:rPr>
        <w:rFonts w:ascii="Wingdings" w:hAnsi="Wingdings" w:hint="default"/>
      </w:rPr>
    </w:lvl>
  </w:abstractNum>
  <w:abstractNum w:abstractNumId="12" w15:restartNumberingAfterBreak="0">
    <w:nsid w:val="70A24276"/>
    <w:multiLevelType w:val="hybridMultilevel"/>
    <w:tmpl w:val="F9503EBA"/>
    <w:lvl w:ilvl="0" w:tplc="B9E2B6A2">
      <w:start w:val="1"/>
      <w:numFmt w:val="upperRoman"/>
      <w:lvlText w:val="%1."/>
      <w:lvlJc w:val="left"/>
      <w:pPr>
        <w:ind w:left="616" w:hanging="305"/>
        <w:jc w:val="right"/>
      </w:pPr>
      <w:rPr>
        <w:rFonts w:ascii="Verdana" w:eastAsia="Verdana" w:hAnsi="Verdana" w:cs="Verdana" w:hint="default"/>
        <w:b/>
        <w:bCs/>
        <w:w w:val="103"/>
        <w:sz w:val="18"/>
        <w:szCs w:val="18"/>
        <w:lang w:val="es-ES" w:eastAsia="en-US" w:bidi="ar-SA"/>
      </w:rPr>
    </w:lvl>
    <w:lvl w:ilvl="1" w:tplc="D2BE4344">
      <w:start w:val="1"/>
      <w:numFmt w:val="lowerLetter"/>
      <w:lvlText w:val="%2."/>
      <w:lvlJc w:val="left"/>
      <w:pPr>
        <w:ind w:left="748" w:hanging="269"/>
      </w:pPr>
      <w:rPr>
        <w:rFonts w:ascii="Verdana" w:eastAsia="Verdana" w:hAnsi="Verdana" w:cs="Verdana" w:hint="default"/>
        <w:w w:val="103"/>
        <w:sz w:val="18"/>
        <w:szCs w:val="18"/>
        <w:lang w:val="es-ES" w:eastAsia="en-US" w:bidi="ar-SA"/>
      </w:rPr>
    </w:lvl>
    <w:lvl w:ilvl="2" w:tplc="D99A9EEC">
      <w:numFmt w:val="bullet"/>
      <w:lvlText w:val="-"/>
      <w:lvlJc w:val="left"/>
      <w:pPr>
        <w:ind w:left="1280" w:hanging="269"/>
      </w:pPr>
      <w:rPr>
        <w:rFonts w:ascii="Calibri" w:eastAsia="Calibri" w:hAnsi="Calibri" w:cs="Calibri" w:hint="default"/>
        <w:w w:val="103"/>
        <w:sz w:val="18"/>
        <w:szCs w:val="18"/>
        <w:lang w:val="es-ES" w:eastAsia="en-US" w:bidi="ar-SA"/>
      </w:rPr>
    </w:lvl>
    <w:lvl w:ilvl="3" w:tplc="51AA505C">
      <w:numFmt w:val="bullet"/>
      <w:lvlText w:val="•"/>
      <w:lvlJc w:val="left"/>
      <w:pPr>
        <w:ind w:left="1280" w:hanging="269"/>
      </w:pPr>
      <w:rPr>
        <w:rFonts w:hint="default"/>
        <w:lang w:val="es-ES" w:eastAsia="en-US" w:bidi="ar-SA"/>
      </w:rPr>
    </w:lvl>
    <w:lvl w:ilvl="4" w:tplc="4E0A5DD8">
      <w:numFmt w:val="bullet"/>
      <w:lvlText w:val="•"/>
      <w:lvlJc w:val="left"/>
      <w:pPr>
        <w:ind w:left="2548" w:hanging="269"/>
      </w:pPr>
      <w:rPr>
        <w:rFonts w:hint="default"/>
        <w:lang w:val="es-ES" w:eastAsia="en-US" w:bidi="ar-SA"/>
      </w:rPr>
    </w:lvl>
    <w:lvl w:ilvl="5" w:tplc="B20CEFB6">
      <w:numFmt w:val="bullet"/>
      <w:lvlText w:val="•"/>
      <w:lvlJc w:val="left"/>
      <w:pPr>
        <w:ind w:left="3817" w:hanging="269"/>
      </w:pPr>
      <w:rPr>
        <w:rFonts w:hint="default"/>
        <w:lang w:val="es-ES" w:eastAsia="en-US" w:bidi="ar-SA"/>
      </w:rPr>
    </w:lvl>
    <w:lvl w:ilvl="6" w:tplc="BB96E71E">
      <w:numFmt w:val="bullet"/>
      <w:lvlText w:val="•"/>
      <w:lvlJc w:val="left"/>
      <w:pPr>
        <w:ind w:left="5085" w:hanging="269"/>
      </w:pPr>
      <w:rPr>
        <w:rFonts w:hint="default"/>
        <w:lang w:val="es-ES" w:eastAsia="en-US" w:bidi="ar-SA"/>
      </w:rPr>
    </w:lvl>
    <w:lvl w:ilvl="7" w:tplc="EAA67430">
      <w:numFmt w:val="bullet"/>
      <w:lvlText w:val="•"/>
      <w:lvlJc w:val="left"/>
      <w:pPr>
        <w:ind w:left="6354" w:hanging="269"/>
      </w:pPr>
      <w:rPr>
        <w:rFonts w:hint="default"/>
        <w:lang w:val="es-ES" w:eastAsia="en-US" w:bidi="ar-SA"/>
      </w:rPr>
    </w:lvl>
    <w:lvl w:ilvl="8" w:tplc="DB282998">
      <w:numFmt w:val="bullet"/>
      <w:lvlText w:val="•"/>
      <w:lvlJc w:val="left"/>
      <w:pPr>
        <w:ind w:left="7622" w:hanging="269"/>
      </w:pPr>
      <w:rPr>
        <w:rFonts w:hint="default"/>
        <w:lang w:val="es-ES" w:eastAsia="en-US" w:bidi="ar-SA"/>
      </w:rPr>
    </w:lvl>
  </w:abstractNum>
  <w:abstractNum w:abstractNumId="13" w15:restartNumberingAfterBreak="0">
    <w:nsid w:val="7BD61374"/>
    <w:multiLevelType w:val="hybridMultilevel"/>
    <w:tmpl w:val="049E6E94"/>
    <w:lvl w:ilvl="0" w:tplc="340A0001">
      <w:start w:val="1"/>
      <w:numFmt w:val="bullet"/>
      <w:lvlText w:val=""/>
      <w:lvlJc w:val="left"/>
      <w:pPr>
        <w:ind w:left="1247" w:hanging="360"/>
      </w:pPr>
      <w:rPr>
        <w:rFonts w:ascii="Symbol" w:hAnsi="Symbol" w:hint="default"/>
      </w:rPr>
    </w:lvl>
    <w:lvl w:ilvl="1" w:tplc="340A0003" w:tentative="1">
      <w:start w:val="1"/>
      <w:numFmt w:val="bullet"/>
      <w:lvlText w:val="o"/>
      <w:lvlJc w:val="left"/>
      <w:pPr>
        <w:ind w:left="1967" w:hanging="360"/>
      </w:pPr>
      <w:rPr>
        <w:rFonts w:ascii="Courier New" w:hAnsi="Courier New" w:cs="Courier New" w:hint="default"/>
      </w:rPr>
    </w:lvl>
    <w:lvl w:ilvl="2" w:tplc="340A0005" w:tentative="1">
      <w:start w:val="1"/>
      <w:numFmt w:val="bullet"/>
      <w:lvlText w:val=""/>
      <w:lvlJc w:val="left"/>
      <w:pPr>
        <w:ind w:left="2687" w:hanging="360"/>
      </w:pPr>
      <w:rPr>
        <w:rFonts w:ascii="Wingdings" w:hAnsi="Wingdings" w:hint="default"/>
      </w:rPr>
    </w:lvl>
    <w:lvl w:ilvl="3" w:tplc="340A0001" w:tentative="1">
      <w:start w:val="1"/>
      <w:numFmt w:val="bullet"/>
      <w:lvlText w:val=""/>
      <w:lvlJc w:val="left"/>
      <w:pPr>
        <w:ind w:left="3407" w:hanging="360"/>
      </w:pPr>
      <w:rPr>
        <w:rFonts w:ascii="Symbol" w:hAnsi="Symbol" w:hint="default"/>
      </w:rPr>
    </w:lvl>
    <w:lvl w:ilvl="4" w:tplc="340A0003" w:tentative="1">
      <w:start w:val="1"/>
      <w:numFmt w:val="bullet"/>
      <w:lvlText w:val="o"/>
      <w:lvlJc w:val="left"/>
      <w:pPr>
        <w:ind w:left="4127" w:hanging="360"/>
      </w:pPr>
      <w:rPr>
        <w:rFonts w:ascii="Courier New" w:hAnsi="Courier New" w:cs="Courier New" w:hint="default"/>
      </w:rPr>
    </w:lvl>
    <w:lvl w:ilvl="5" w:tplc="340A0005" w:tentative="1">
      <w:start w:val="1"/>
      <w:numFmt w:val="bullet"/>
      <w:lvlText w:val=""/>
      <w:lvlJc w:val="left"/>
      <w:pPr>
        <w:ind w:left="4847" w:hanging="360"/>
      </w:pPr>
      <w:rPr>
        <w:rFonts w:ascii="Wingdings" w:hAnsi="Wingdings" w:hint="default"/>
      </w:rPr>
    </w:lvl>
    <w:lvl w:ilvl="6" w:tplc="340A0001" w:tentative="1">
      <w:start w:val="1"/>
      <w:numFmt w:val="bullet"/>
      <w:lvlText w:val=""/>
      <w:lvlJc w:val="left"/>
      <w:pPr>
        <w:ind w:left="5567" w:hanging="360"/>
      </w:pPr>
      <w:rPr>
        <w:rFonts w:ascii="Symbol" w:hAnsi="Symbol" w:hint="default"/>
      </w:rPr>
    </w:lvl>
    <w:lvl w:ilvl="7" w:tplc="340A0003" w:tentative="1">
      <w:start w:val="1"/>
      <w:numFmt w:val="bullet"/>
      <w:lvlText w:val="o"/>
      <w:lvlJc w:val="left"/>
      <w:pPr>
        <w:ind w:left="6287" w:hanging="360"/>
      </w:pPr>
      <w:rPr>
        <w:rFonts w:ascii="Courier New" w:hAnsi="Courier New" w:cs="Courier New" w:hint="default"/>
      </w:rPr>
    </w:lvl>
    <w:lvl w:ilvl="8" w:tplc="340A0005" w:tentative="1">
      <w:start w:val="1"/>
      <w:numFmt w:val="bullet"/>
      <w:lvlText w:val=""/>
      <w:lvlJc w:val="left"/>
      <w:pPr>
        <w:ind w:left="7007" w:hanging="360"/>
      </w:pPr>
      <w:rPr>
        <w:rFonts w:ascii="Wingdings" w:hAnsi="Wingdings" w:hint="default"/>
      </w:rPr>
    </w:lvl>
  </w:abstractNum>
  <w:num w:numId="1" w16cid:durableId="166136619">
    <w:abstractNumId w:val="1"/>
  </w:num>
  <w:num w:numId="2" w16cid:durableId="1472139057">
    <w:abstractNumId w:val="7"/>
  </w:num>
  <w:num w:numId="3" w16cid:durableId="355884004">
    <w:abstractNumId w:val="5"/>
  </w:num>
  <w:num w:numId="4" w16cid:durableId="559168332">
    <w:abstractNumId w:val="10"/>
  </w:num>
  <w:num w:numId="5" w16cid:durableId="1631131664">
    <w:abstractNumId w:val="9"/>
  </w:num>
  <w:num w:numId="6" w16cid:durableId="1761945127">
    <w:abstractNumId w:val="8"/>
  </w:num>
  <w:num w:numId="7" w16cid:durableId="923493119">
    <w:abstractNumId w:val="6"/>
  </w:num>
  <w:num w:numId="8" w16cid:durableId="1013074941">
    <w:abstractNumId w:val="2"/>
  </w:num>
  <w:num w:numId="9" w16cid:durableId="625164961">
    <w:abstractNumId w:val="4"/>
  </w:num>
  <w:num w:numId="10" w16cid:durableId="1891068772">
    <w:abstractNumId w:val="12"/>
  </w:num>
  <w:num w:numId="11" w16cid:durableId="387996955">
    <w:abstractNumId w:val="3"/>
  </w:num>
  <w:num w:numId="12" w16cid:durableId="1497762404">
    <w:abstractNumId w:val="0"/>
  </w:num>
  <w:num w:numId="13" w16cid:durableId="1088618654">
    <w:abstractNumId w:val="11"/>
  </w:num>
  <w:num w:numId="14" w16cid:durableId="15865260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537"/>
    <w:rsid w:val="00014C85"/>
    <w:rsid w:val="00040E76"/>
    <w:rsid w:val="000579C4"/>
    <w:rsid w:val="00075BC0"/>
    <w:rsid w:val="00080843"/>
    <w:rsid w:val="00082EB0"/>
    <w:rsid w:val="000C53A6"/>
    <w:rsid w:val="000C6613"/>
    <w:rsid w:val="000E0FBC"/>
    <w:rsid w:val="000F283F"/>
    <w:rsid w:val="00150530"/>
    <w:rsid w:val="001528D3"/>
    <w:rsid w:val="0015303C"/>
    <w:rsid w:val="00165C0B"/>
    <w:rsid w:val="00181771"/>
    <w:rsid w:val="002209D8"/>
    <w:rsid w:val="00232BC6"/>
    <w:rsid w:val="00241395"/>
    <w:rsid w:val="00246C22"/>
    <w:rsid w:val="00247A02"/>
    <w:rsid w:val="0025013C"/>
    <w:rsid w:val="002659DB"/>
    <w:rsid w:val="00283A19"/>
    <w:rsid w:val="002D08B2"/>
    <w:rsid w:val="003165F5"/>
    <w:rsid w:val="00354FE3"/>
    <w:rsid w:val="003A7721"/>
    <w:rsid w:val="00401F95"/>
    <w:rsid w:val="00447D1F"/>
    <w:rsid w:val="00476D70"/>
    <w:rsid w:val="004F4CFA"/>
    <w:rsid w:val="005A7742"/>
    <w:rsid w:val="00600B5B"/>
    <w:rsid w:val="00690F4F"/>
    <w:rsid w:val="006B0EEB"/>
    <w:rsid w:val="006C244F"/>
    <w:rsid w:val="006C7455"/>
    <w:rsid w:val="00707D59"/>
    <w:rsid w:val="00717E82"/>
    <w:rsid w:val="007903D1"/>
    <w:rsid w:val="00792552"/>
    <w:rsid w:val="007D409D"/>
    <w:rsid w:val="007E0A93"/>
    <w:rsid w:val="00814DEC"/>
    <w:rsid w:val="008254E7"/>
    <w:rsid w:val="00847358"/>
    <w:rsid w:val="00847537"/>
    <w:rsid w:val="00861D9E"/>
    <w:rsid w:val="00886B98"/>
    <w:rsid w:val="008E7F47"/>
    <w:rsid w:val="008F558C"/>
    <w:rsid w:val="008F56E8"/>
    <w:rsid w:val="00946DDE"/>
    <w:rsid w:val="009F7CD1"/>
    <w:rsid w:val="00A052A7"/>
    <w:rsid w:val="00A05C50"/>
    <w:rsid w:val="00A47AFB"/>
    <w:rsid w:val="00A85074"/>
    <w:rsid w:val="00AD6962"/>
    <w:rsid w:val="00AE4B37"/>
    <w:rsid w:val="00AF70AB"/>
    <w:rsid w:val="00B254A4"/>
    <w:rsid w:val="00B31B38"/>
    <w:rsid w:val="00B80E02"/>
    <w:rsid w:val="00B911AD"/>
    <w:rsid w:val="00BC38EC"/>
    <w:rsid w:val="00BC74DE"/>
    <w:rsid w:val="00C402DC"/>
    <w:rsid w:val="00C42A98"/>
    <w:rsid w:val="00C639A4"/>
    <w:rsid w:val="00C92C95"/>
    <w:rsid w:val="00CE55BD"/>
    <w:rsid w:val="00D65EF1"/>
    <w:rsid w:val="00D921DA"/>
    <w:rsid w:val="00DB24A3"/>
    <w:rsid w:val="00DC2C52"/>
    <w:rsid w:val="00DD5919"/>
    <w:rsid w:val="00DE4D02"/>
    <w:rsid w:val="00E2485A"/>
    <w:rsid w:val="00E41C7A"/>
    <w:rsid w:val="00E6589D"/>
    <w:rsid w:val="00ED24A0"/>
    <w:rsid w:val="00F24675"/>
    <w:rsid w:val="00F4692D"/>
    <w:rsid w:val="00F50C0E"/>
    <w:rsid w:val="00F56B6B"/>
    <w:rsid w:val="00F64529"/>
    <w:rsid w:val="00F76C7F"/>
    <w:rsid w:val="00FA613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A258E"/>
  <w15:chartTrackingRefBased/>
  <w15:docId w15:val="{9B1F216D-2F71-4EA3-ADAE-0E9FBA8A9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D696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6962"/>
    <w:rPr>
      <w:rFonts w:ascii="Segoe UI" w:hAnsi="Segoe UI" w:cs="Segoe UI"/>
      <w:sz w:val="18"/>
      <w:szCs w:val="18"/>
    </w:rPr>
  </w:style>
  <w:style w:type="character" w:styleId="Hipervnculo">
    <w:name w:val="Hyperlink"/>
    <w:basedOn w:val="Fuentedeprrafopredeter"/>
    <w:uiPriority w:val="99"/>
    <w:unhideWhenUsed/>
    <w:rsid w:val="008F56E8"/>
    <w:rPr>
      <w:color w:val="0563C1" w:themeColor="hyperlink"/>
      <w:u w:val="single"/>
    </w:rPr>
  </w:style>
  <w:style w:type="character" w:styleId="Refdecomentario">
    <w:name w:val="annotation reference"/>
    <w:basedOn w:val="Fuentedeprrafopredeter"/>
    <w:uiPriority w:val="99"/>
    <w:semiHidden/>
    <w:unhideWhenUsed/>
    <w:rsid w:val="00B254A4"/>
    <w:rPr>
      <w:sz w:val="16"/>
      <w:szCs w:val="16"/>
    </w:rPr>
  </w:style>
  <w:style w:type="paragraph" w:styleId="Textocomentario">
    <w:name w:val="annotation text"/>
    <w:basedOn w:val="Normal"/>
    <w:link w:val="TextocomentarioCar"/>
    <w:uiPriority w:val="99"/>
    <w:semiHidden/>
    <w:unhideWhenUsed/>
    <w:rsid w:val="00B254A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254A4"/>
    <w:rPr>
      <w:sz w:val="20"/>
      <w:szCs w:val="20"/>
    </w:rPr>
  </w:style>
  <w:style w:type="paragraph" w:styleId="Asuntodelcomentario">
    <w:name w:val="annotation subject"/>
    <w:basedOn w:val="Textocomentario"/>
    <w:next w:val="Textocomentario"/>
    <w:link w:val="AsuntodelcomentarioCar"/>
    <w:uiPriority w:val="99"/>
    <w:semiHidden/>
    <w:unhideWhenUsed/>
    <w:rsid w:val="00B254A4"/>
    <w:rPr>
      <w:b/>
      <w:bCs/>
    </w:rPr>
  </w:style>
  <w:style w:type="character" w:customStyle="1" w:styleId="AsuntodelcomentarioCar">
    <w:name w:val="Asunto del comentario Car"/>
    <w:basedOn w:val="TextocomentarioCar"/>
    <w:link w:val="Asuntodelcomentario"/>
    <w:uiPriority w:val="99"/>
    <w:semiHidden/>
    <w:rsid w:val="00B254A4"/>
    <w:rPr>
      <w:b/>
      <w:bCs/>
      <w:sz w:val="20"/>
      <w:szCs w:val="20"/>
    </w:rPr>
  </w:style>
  <w:style w:type="paragraph" w:styleId="Prrafodelista">
    <w:name w:val="List Paragraph"/>
    <w:basedOn w:val="Normal"/>
    <w:uiPriority w:val="1"/>
    <w:qFormat/>
    <w:rsid w:val="00946DDE"/>
    <w:pPr>
      <w:ind w:left="720"/>
      <w:contextualSpacing/>
    </w:pPr>
  </w:style>
  <w:style w:type="character" w:styleId="Mencinsinresolver">
    <w:name w:val="Unresolved Mention"/>
    <w:basedOn w:val="Fuentedeprrafopredeter"/>
    <w:uiPriority w:val="99"/>
    <w:semiHidden/>
    <w:unhideWhenUsed/>
    <w:rsid w:val="00DB24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1215</Words>
  <Characters>6683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Repositorio UIF</cp:lastModifiedBy>
  <cp:revision>3</cp:revision>
  <cp:lastPrinted>2020-01-20T21:44:00Z</cp:lastPrinted>
  <dcterms:created xsi:type="dcterms:W3CDTF">2024-01-31T20:37:00Z</dcterms:created>
  <dcterms:modified xsi:type="dcterms:W3CDTF">2024-02-06T16:32:00Z</dcterms:modified>
</cp:coreProperties>
</file>