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0F" w:rsidRDefault="006F740F" w:rsidP="00BE26A8">
      <w:pPr>
        <w:spacing w:before="122"/>
        <w:ind w:right="173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3BA">
        <w:rPr>
          <w:rFonts w:ascii="Arial Unicode MS" w:eastAsia="Arial Unicode MS" w:hAnsi="Arial Unicode MS" w:cs="Arial Unicode MS"/>
          <w:b/>
          <w:sz w:val="20"/>
          <w:szCs w:val="20"/>
        </w:rPr>
        <w:t xml:space="preserve">ANEXO </w:t>
      </w:r>
      <w:r w:rsidR="004709CF">
        <w:rPr>
          <w:rFonts w:ascii="Arial Unicode MS" w:eastAsia="Arial Unicode MS" w:hAnsi="Arial Unicode MS" w:cs="Arial Unicode MS"/>
          <w:b/>
          <w:sz w:val="20"/>
          <w:szCs w:val="20"/>
        </w:rPr>
        <w:t>3</w:t>
      </w:r>
    </w:p>
    <w:p w:rsidR="006F740F" w:rsidRPr="009053BA" w:rsidRDefault="006F740F" w:rsidP="00BE26A8">
      <w:pPr>
        <w:spacing w:before="122"/>
        <w:ind w:right="173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3BA">
        <w:rPr>
          <w:rFonts w:ascii="Arial Unicode MS" w:eastAsia="Arial Unicode MS" w:hAnsi="Arial Unicode MS" w:cs="Arial Unicode MS"/>
          <w:b/>
          <w:sz w:val="20"/>
          <w:szCs w:val="20"/>
        </w:rPr>
        <w:t>DECLARACION JURADA SIMPLE</w:t>
      </w:r>
    </w:p>
    <w:p w:rsidR="006F740F" w:rsidRPr="009053BA" w:rsidRDefault="006F740F" w:rsidP="006F740F">
      <w:pPr>
        <w:spacing w:before="122"/>
        <w:ind w:left="383"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9848E3" w:rsidRDefault="006F740F" w:rsidP="006F740F">
      <w:pPr>
        <w:spacing w:line="276" w:lineRule="auto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NOMBRE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</w:p>
    <w:p w:rsidR="006F740F" w:rsidRPr="009848E3" w:rsidRDefault="006F740F" w:rsidP="006F740F">
      <w:pPr>
        <w:spacing w:before="122"/>
        <w:ind w:left="383"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RUT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</w:p>
    <w:p w:rsidR="006F740F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9848E3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DOMICILIO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</w:p>
    <w:p w:rsidR="006F740F" w:rsidRPr="009848E3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9848E3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COMUNA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</w:p>
    <w:p w:rsidR="006F740F" w:rsidRPr="009053BA" w:rsidRDefault="006F740F" w:rsidP="006F740F">
      <w:pPr>
        <w:ind w:left="383" w:right="173"/>
        <w:rPr>
          <w:rFonts w:ascii="Arial Unicode MS" w:eastAsia="Arial Unicode MS" w:hAnsi="Arial Unicode MS" w:cs="Arial Unicode MS"/>
          <w:sz w:val="20"/>
          <w:szCs w:val="20"/>
        </w:rPr>
      </w:pPr>
      <w:r w:rsidRPr="009053B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6F740F" w:rsidRPr="009053BA" w:rsidRDefault="006F740F" w:rsidP="006F740F">
      <w:pPr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Declaro bajo juramento: </w:t>
      </w:r>
    </w:p>
    <w:p w:rsidR="006F740F" w:rsidRPr="009053BA" w:rsidRDefault="006F740F" w:rsidP="006F740F">
      <w:pPr>
        <w:ind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894C18" w:rsidRDefault="006F740F" w:rsidP="006F740F">
      <w:pPr>
        <w:numPr>
          <w:ilvl w:val="0"/>
          <w:numId w:val="1"/>
        </w:numPr>
        <w:ind w:left="426" w:right="173" w:hanging="426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894C18">
        <w:rPr>
          <w:rFonts w:ascii="Arial Unicode MS" w:eastAsia="Arial Unicode MS" w:hAnsi="Arial Unicode MS" w:cs="Arial Unicode MS"/>
          <w:sz w:val="19"/>
          <w:szCs w:val="19"/>
        </w:rPr>
        <w:t>Tener salud compatible para el ejercicio del cargo al que postulo, como lo establece el Art. 10°, de la Ley N° 18.883, letra c);</w:t>
      </w:r>
    </w:p>
    <w:p w:rsidR="006F740F" w:rsidRPr="00894C18" w:rsidRDefault="006F740F" w:rsidP="006F740F">
      <w:pPr>
        <w:numPr>
          <w:ilvl w:val="0"/>
          <w:numId w:val="1"/>
        </w:numPr>
        <w:spacing w:before="122"/>
        <w:ind w:left="426" w:right="173" w:hanging="426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894C18">
        <w:rPr>
          <w:rFonts w:ascii="Arial Unicode MS" w:eastAsia="Arial Unicode MS" w:hAnsi="Arial Unicode MS" w:cs="Arial Unicode MS"/>
          <w:sz w:val="19"/>
          <w:szCs w:val="19"/>
        </w:rPr>
        <w:t>No haber cesado en un cargo público como consecuencia de haber obtenido una calificación deficiente o por medida disciplinaria, salvo que hayan transcurrido más de cinco años desde la fecha de expiración de funciones, como lo establece el Art.10°, de la Ley N° 18.883, letra e);</w:t>
      </w:r>
    </w:p>
    <w:p w:rsidR="006F740F" w:rsidRPr="00894C18" w:rsidRDefault="006F740F" w:rsidP="006F740F">
      <w:pPr>
        <w:numPr>
          <w:ilvl w:val="0"/>
          <w:numId w:val="1"/>
        </w:numPr>
        <w:spacing w:before="122"/>
        <w:ind w:left="426" w:right="173" w:hanging="426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No estar inhabilitado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 para el ejercicio de funciones o cargos públicos, ni hallarse condenado por crimen o simple delito, como lo establece el 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rt.10°, </w:t>
      </w:r>
      <w:r>
        <w:rPr>
          <w:rFonts w:ascii="Arial Unicode MS" w:eastAsia="Arial Unicode MS" w:hAnsi="Arial Unicode MS" w:cs="Arial Unicode MS"/>
          <w:sz w:val="19"/>
          <w:szCs w:val="19"/>
        </w:rPr>
        <w:t>de la Ley N° 18.883, letra f);</w:t>
      </w:r>
    </w:p>
    <w:p w:rsidR="006F740F" w:rsidRPr="00894C18" w:rsidRDefault="006F740F" w:rsidP="006F740F">
      <w:pPr>
        <w:numPr>
          <w:ilvl w:val="0"/>
          <w:numId w:val="1"/>
        </w:numPr>
        <w:spacing w:before="122"/>
        <w:ind w:left="426" w:right="173" w:hanging="426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894C18">
        <w:rPr>
          <w:rFonts w:ascii="Arial Unicode MS" w:eastAsia="Arial Unicode MS" w:hAnsi="Arial Unicode MS" w:cs="Arial Unicode MS"/>
          <w:sz w:val="19"/>
          <w:szCs w:val="19"/>
        </w:rPr>
        <w:t>No ten</w:t>
      </w:r>
      <w:r>
        <w:rPr>
          <w:rFonts w:ascii="Arial Unicode MS" w:eastAsia="Arial Unicode MS" w:hAnsi="Arial Unicode MS" w:cs="Arial Unicode MS"/>
          <w:sz w:val="19"/>
          <w:szCs w:val="19"/>
        </w:rPr>
        <w:t>er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 vigente o h</w:t>
      </w:r>
      <w:r>
        <w:rPr>
          <w:rFonts w:ascii="Arial Unicode MS" w:eastAsia="Arial Unicode MS" w:hAnsi="Arial Unicode MS" w:cs="Arial Unicode MS"/>
          <w:sz w:val="19"/>
          <w:szCs w:val="19"/>
        </w:rPr>
        <w:t>aber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 suscrito directamente o por terceros, algún tipo de contrato o caución igual o superior a doscientas UTM, como tampoco ten</w:t>
      </w:r>
      <w:r>
        <w:rPr>
          <w:rFonts w:ascii="Arial Unicode MS" w:eastAsia="Arial Unicode MS" w:hAnsi="Arial Unicode MS" w:cs="Arial Unicode MS"/>
          <w:sz w:val="19"/>
          <w:szCs w:val="19"/>
        </w:rPr>
        <w:t>er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 algún litigio pendiente con algún organismo de la administración pública, como lo establece el 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>rt. 56°,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de la L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ey </w:t>
      </w:r>
      <w:r>
        <w:rPr>
          <w:rFonts w:ascii="Arial Unicode MS" w:eastAsia="Arial Unicode MS" w:hAnsi="Arial Unicode MS" w:cs="Arial Unicode MS"/>
          <w:sz w:val="19"/>
          <w:szCs w:val="19"/>
        </w:rPr>
        <w:t>N°19.653, letra a);</w:t>
      </w:r>
    </w:p>
    <w:p w:rsidR="006F740F" w:rsidRPr="00894C18" w:rsidRDefault="006F740F" w:rsidP="006F740F">
      <w:pPr>
        <w:numPr>
          <w:ilvl w:val="0"/>
          <w:numId w:val="1"/>
        </w:numPr>
        <w:spacing w:before="122"/>
        <w:ind w:left="426" w:right="173" w:hanging="426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894C18">
        <w:rPr>
          <w:rFonts w:ascii="Arial Unicode MS" w:eastAsia="Arial Unicode MS" w:hAnsi="Arial Unicode MS" w:cs="Arial Unicode MS"/>
          <w:sz w:val="19"/>
          <w:szCs w:val="19"/>
        </w:rPr>
        <w:t>No ten</w:t>
      </w:r>
      <w:r>
        <w:rPr>
          <w:rFonts w:ascii="Arial Unicode MS" w:eastAsia="Arial Unicode MS" w:hAnsi="Arial Unicode MS" w:cs="Arial Unicode MS"/>
          <w:sz w:val="19"/>
          <w:szCs w:val="19"/>
        </w:rPr>
        <w:t>er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 calidad de cónyuge, hijo, adoptado o pariente hasta el tercer grado de consanguinidad y segundo de afinidad inclusive respecto de las autoridades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>(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>lcalde</w:t>
      </w:r>
      <w:r>
        <w:rPr>
          <w:rFonts w:ascii="Arial Unicode MS" w:eastAsia="Arial Unicode MS" w:hAnsi="Arial Unicode MS" w:cs="Arial Unicode MS"/>
          <w:sz w:val="19"/>
          <w:szCs w:val="19"/>
        </w:rPr>
        <w:t>/</w:t>
      </w:r>
      <w:proofErr w:type="spellStart"/>
      <w:r w:rsidRPr="00894C18"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proofErr w:type="spellEnd"/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 y</w:t>
      </w:r>
      <w:r>
        <w:rPr>
          <w:rFonts w:ascii="Arial Unicode MS" w:eastAsia="Arial Unicode MS" w:hAnsi="Arial Unicode MS" w:cs="Arial Unicode MS"/>
          <w:sz w:val="19"/>
          <w:szCs w:val="19"/>
        </w:rPr>
        <w:t>/o c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oncejales) y de los funcionarios directivos de la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Ilustre Municipalidad de Valdivia, hasta el escalafón 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de Jefe de Departamento o su equivalente, como lo establece el 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 xml:space="preserve">rt. 56°,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de la </w:t>
      </w:r>
      <w:r w:rsidRPr="00894C18">
        <w:rPr>
          <w:rFonts w:ascii="Arial Unicode MS" w:eastAsia="Arial Unicode MS" w:hAnsi="Arial Unicode MS" w:cs="Arial Unicode MS"/>
          <w:sz w:val="19"/>
          <w:szCs w:val="19"/>
        </w:rPr>
        <w:t>Ley N°19.653, letra b).</w:t>
      </w:r>
    </w:p>
    <w:p w:rsidR="006F740F" w:rsidRPr="00DC5990" w:rsidRDefault="006F740F" w:rsidP="006F740F">
      <w:pPr>
        <w:spacing w:before="122"/>
        <w:ind w:left="383" w:right="173"/>
        <w:rPr>
          <w:sz w:val="24"/>
          <w:szCs w:val="24"/>
        </w:rPr>
      </w:pPr>
    </w:p>
    <w:p w:rsidR="006F740F" w:rsidRPr="00DC5990" w:rsidRDefault="006F740F" w:rsidP="006F740F">
      <w:pPr>
        <w:spacing w:before="122"/>
        <w:ind w:left="383" w:right="173"/>
        <w:rPr>
          <w:sz w:val="24"/>
          <w:szCs w:val="24"/>
        </w:rPr>
      </w:pPr>
    </w:p>
    <w:p w:rsidR="006F740F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FECHA, </w:t>
      </w:r>
    </w:p>
    <w:p w:rsidR="006F740F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DC5990" w:rsidRDefault="006F740F" w:rsidP="006F740F">
      <w:pPr>
        <w:spacing w:before="122"/>
        <w:ind w:left="383" w:right="173"/>
        <w:rPr>
          <w:sz w:val="24"/>
          <w:szCs w:val="24"/>
        </w:rPr>
      </w:pPr>
    </w:p>
    <w:p w:rsidR="006F740F" w:rsidRDefault="006F740F" w:rsidP="006F740F">
      <w:pPr>
        <w:spacing w:before="122"/>
        <w:ind w:left="383" w:right="173"/>
        <w:rPr>
          <w:sz w:val="24"/>
          <w:szCs w:val="24"/>
        </w:rPr>
      </w:pPr>
    </w:p>
    <w:p w:rsidR="006F740F" w:rsidRDefault="006F740F" w:rsidP="006F740F">
      <w:pPr>
        <w:spacing w:before="122"/>
        <w:ind w:left="5670" w:right="173"/>
        <w:jc w:val="center"/>
        <w:rPr>
          <w:rFonts w:ascii="Arial Unicode MS" w:eastAsia="Arial Unicode MS" w:hAnsi="Arial Unicode MS" w:cs="Arial Unicode MS"/>
          <w:sz w:val="20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4"/>
        </w:rPr>
        <w:t>________________________________</w:t>
      </w:r>
    </w:p>
    <w:p w:rsidR="006F740F" w:rsidRPr="009053BA" w:rsidRDefault="006F740F" w:rsidP="006F740F">
      <w:pPr>
        <w:ind w:left="5670" w:right="173"/>
        <w:jc w:val="center"/>
        <w:rPr>
          <w:rFonts w:ascii="Arial Unicode MS" w:eastAsia="Arial Unicode MS" w:hAnsi="Arial Unicode MS" w:cs="Arial Unicode MS"/>
          <w:sz w:val="20"/>
          <w:szCs w:val="24"/>
        </w:rPr>
      </w:pPr>
      <w:r w:rsidRPr="009053BA">
        <w:rPr>
          <w:rFonts w:ascii="Arial Unicode MS" w:eastAsia="Arial Unicode MS" w:hAnsi="Arial Unicode MS" w:cs="Arial Unicode MS"/>
          <w:sz w:val="20"/>
          <w:szCs w:val="24"/>
        </w:rPr>
        <w:t>FIRMA DEL POSTULANTE</w:t>
      </w:r>
    </w:p>
    <w:p w:rsidR="006F740F" w:rsidRPr="00D77682" w:rsidRDefault="004709CF" w:rsidP="006F740F">
      <w:pPr>
        <w:spacing w:line="360" w:lineRule="auto"/>
        <w:jc w:val="center"/>
        <w:rPr>
          <w:rFonts w:ascii="Arial Unicode MS" w:eastAsia="Arial Unicode MS" w:hAnsi="Arial Unicode MS" w:cs="Arial Unicode MS"/>
          <w:b/>
          <w:szCs w:val="18"/>
        </w:rPr>
      </w:pPr>
      <w:r>
        <w:rPr>
          <w:rFonts w:ascii="Arial Unicode MS" w:eastAsia="Arial Unicode MS" w:hAnsi="Arial Unicode MS" w:cs="Arial Unicode MS"/>
          <w:b/>
          <w:szCs w:val="18"/>
        </w:rPr>
        <w:lastRenderedPageBreak/>
        <w:t>ANEXO 1</w:t>
      </w:r>
    </w:p>
    <w:p w:rsidR="006F740F" w:rsidRDefault="006F740F" w:rsidP="006F740F">
      <w:pPr>
        <w:jc w:val="center"/>
        <w:rPr>
          <w:rFonts w:ascii="Arial Unicode MS" w:eastAsia="Arial Unicode MS" w:hAnsi="Arial Unicode MS" w:cs="Arial Unicode MS"/>
          <w:b/>
          <w:szCs w:val="20"/>
        </w:rPr>
      </w:pPr>
      <w:r>
        <w:rPr>
          <w:rFonts w:ascii="Arial Unicode MS" w:eastAsia="Arial Unicode MS" w:hAnsi="Arial Unicode MS" w:cs="Arial Unicode MS"/>
          <w:b/>
          <w:szCs w:val="20"/>
        </w:rPr>
        <w:t>CARATULA</w:t>
      </w:r>
      <w:r w:rsidRPr="009848E3">
        <w:rPr>
          <w:rFonts w:ascii="Arial Unicode MS" w:eastAsia="Arial Unicode MS" w:hAnsi="Arial Unicode MS" w:cs="Arial Unicode MS"/>
          <w:b/>
          <w:szCs w:val="20"/>
        </w:rPr>
        <w:t xml:space="preserve"> CONCURSO PÚBLICO</w:t>
      </w:r>
    </w:p>
    <w:p w:rsidR="006F740F" w:rsidRDefault="006F740F" w:rsidP="006F740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Default="006F740F" w:rsidP="006F740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Default="006F740F" w:rsidP="006F740F">
      <w:pPr>
        <w:spacing w:before="12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9848E3">
        <w:rPr>
          <w:rFonts w:ascii="Arial Unicode MS" w:eastAsia="Arial Unicode MS" w:hAnsi="Arial Unicode MS" w:cs="Arial Unicode MS"/>
          <w:sz w:val="20"/>
          <w:szCs w:val="20"/>
        </w:rPr>
        <w:t>POSTULACION A</w:t>
      </w:r>
      <w:r>
        <w:rPr>
          <w:rFonts w:ascii="Arial Unicode MS" w:eastAsia="Arial Unicode MS" w:hAnsi="Arial Unicode MS" w:cs="Arial Unicode MS"/>
          <w:sz w:val="20"/>
          <w:szCs w:val="20"/>
        </w:rPr>
        <w:t>L CONCURSO PUBLICO PARA PROVEER DE PERSONAL</w:t>
      </w:r>
    </w:p>
    <w:p w:rsidR="006F740F" w:rsidRPr="009848E3" w:rsidRDefault="006F740F" w:rsidP="006F740F">
      <w:pPr>
        <w:spacing w:before="12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9848E3">
        <w:rPr>
          <w:rFonts w:ascii="Arial Unicode MS" w:eastAsia="Arial Unicode MS" w:hAnsi="Arial Unicode MS" w:cs="Arial Unicode MS"/>
          <w:sz w:val="20"/>
          <w:szCs w:val="20"/>
        </w:rPr>
        <w:t>ILUSTRE MUNICIPALIDAD DE VALDIVIA</w:t>
      </w:r>
    </w:p>
    <w:p w:rsidR="006F740F" w:rsidRPr="009848E3" w:rsidRDefault="006F740F" w:rsidP="006F740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9053BA" w:rsidRDefault="006F740F" w:rsidP="006F740F">
      <w:pPr>
        <w:spacing w:after="240" w:line="480" w:lineRule="auto"/>
        <w:ind w:right="173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gramStart"/>
      <w:r w:rsidRPr="009053BA">
        <w:rPr>
          <w:rFonts w:ascii="Arial Unicode MS" w:eastAsia="Arial Unicode MS" w:hAnsi="Arial Unicode MS" w:cs="Arial Unicode MS"/>
          <w:b/>
          <w:sz w:val="20"/>
          <w:szCs w:val="20"/>
        </w:rPr>
        <w:t>Antecedentes postulante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p w:rsidR="006F740F" w:rsidRPr="009848E3" w:rsidRDefault="006F740F" w:rsidP="006F740F">
      <w:pPr>
        <w:spacing w:line="276" w:lineRule="auto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NOMBRE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</w:p>
    <w:p w:rsidR="006F740F" w:rsidRPr="009848E3" w:rsidRDefault="006F740F" w:rsidP="006F740F">
      <w:pPr>
        <w:spacing w:before="122"/>
        <w:ind w:left="383"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 w:rsidRPr="009848E3">
        <w:rPr>
          <w:rFonts w:ascii="Arial Unicode MS" w:eastAsia="Arial Unicode MS" w:hAnsi="Arial Unicode MS" w:cs="Arial Unicode MS"/>
          <w:sz w:val="20"/>
          <w:szCs w:val="20"/>
        </w:rPr>
        <w:t>TELEFONO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(S)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</w:p>
    <w:p w:rsidR="006F740F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9848E3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E-MAIL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</w:p>
    <w:p w:rsidR="006F740F" w:rsidRPr="009848E3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9848E3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 w:rsidRPr="009848E3">
        <w:rPr>
          <w:rFonts w:ascii="Arial Unicode MS" w:eastAsia="Arial Unicode MS" w:hAnsi="Arial Unicode MS" w:cs="Arial Unicode MS"/>
          <w:sz w:val="20"/>
          <w:szCs w:val="20"/>
        </w:rPr>
        <w:t>DOMICILIO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</w:p>
    <w:p w:rsidR="006F740F" w:rsidRPr="00DC5990" w:rsidRDefault="006F740F" w:rsidP="006F740F">
      <w:pPr>
        <w:spacing w:before="122"/>
        <w:ind w:left="383" w:right="173"/>
        <w:rPr>
          <w:sz w:val="24"/>
          <w:szCs w:val="24"/>
        </w:rPr>
      </w:pPr>
    </w:p>
    <w:p w:rsidR="006F740F" w:rsidRDefault="006F740F" w:rsidP="006F740F">
      <w:pPr>
        <w:spacing w:before="122"/>
        <w:ind w:left="383" w:right="173"/>
        <w:rPr>
          <w:sz w:val="24"/>
          <w:szCs w:val="24"/>
        </w:rPr>
      </w:pPr>
    </w:p>
    <w:p w:rsidR="006F740F" w:rsidRPr="009053BA" w:rsidRDefault="006F740F" w:rsidP="006F740F">
      <w:pPr>
        <w:spacing w:after="240" w:line="480" w:lineRule="auto"/>
        <w:ind w:right="173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3BA">
        <w:rPr>
          <w:rFonts w:ascii="Arial Unicode MS" w:eastAsia="Arial Unicode MS" w:hAnsi="Arial Unicode MS" w:cs="Arial Unicode MS"/>
          <w:b/>
          <w:sz w:val="20"/>
          <w:szCs w:val="20"/>
        </w:rPr>
        <w:t xml:space="preserve">Antecedentes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postulación </w:t>
      </w:r>
    </w:p>
    <w:p w:rsidR="006F740F" w:rsidRPr="009848E3" w:rsidRDefault="006F740F" w:rsidP="006F740F">
      <w:pPr>
        <w:spacing w:line="276" w:lineRule="auto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CARGO AL QUE POSTULA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ab/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</w:t>
      </w:r>
    </w:p>
    <w:p w:rsidR="006F740F" w:rsidRDefault="006F740F" w:rsidP="006F740F">
      <w:pPr>
        <w:spacing w:before="122"/>
        <w:ind w:left="383"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Default="006F740F" w:rsidP="006F740F">
      <w:pPr>
        <w:spacing w:before="122"/>
        <w:ind w:left="383"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Default="006F740F" w:rsidP="006F740F">
      <w:pPr>
        <w:spacing w:before="122"/>
        <w:ind w:left="383"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9848E3" w:rsidRDefault="006F740F" w:rsidP="006F740F">
      <w:pPr>
        <w:spacing w:before="122"/>
        <w:ind w:left="383"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FECHA, </w:t>
      </w:r>
    </w:p>
    <w:p w:rsidR="006F740F" w:rsidRDefault="006F740F" w:rsidP="006F740F">
      <w:pPr>
        <w:spacing w:before="122"/>
        <w:ind w:right="173"/>
        <w:rPr>
          <w:rFonts w:ascii="Arial Unicode MS" w:eastAsia="Arial Unicode MS" w:hAnsi="Arial Unicode MS" w:cs="Arial Unicode MS"/>
          <w:sz w:val="20"/>
          <w:szCs w:val="20"/>
        </w:rPr>
      </w:pPr>
    </w:p>
    <w:p w:rsidR="006F740F" w:rsidRPr="00DC5990" w:rsidRDefault="006F740F" w:rsidP="006F740F">
      <w:pPr>
        <w:spacing w:before="122"/>
        <w:ind w:left="383" w:right="173"/>
        <w:rPr>
          <w:sz w:val="24"/>
          <w:szCs w:val="24"/>
        </w:rPr>
      </w:pPr>
    </w:p>
    <w:p w:rsidR="006F740F" w:rsidRDefault="006F740F" w:rsidP="006F740F">
      <w:pPr>
        <w:spacing w:before="122"/>
        <w:ind w:left="383" w:right="173"/>
        <w:rPr>
          <w:sz w:val="24"/>
          <w:szCs w:val="24"/>
        </w:rPr>
      </w:pPr>
    </w:p>
    <w:p w:rsidR="006F740F" w:rsidRDefault="006F740F" w:rsidP="006F740F">
      <w:pPr>
        <w:spacing w:before="122"/>
        <w:ind w:left="5670" w:right="173"/>
        <w:jc w:val="center"/>
        <w:rPr>
          <w:rFonts w:ascii="Arial Unicode MS" w:eastAsia="Arial Unicode MS" w:hAnsi="Arial Unicode MS" w:cs="Arial Unicode MS"/>
          <w:sz w:val="20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4"/>
        </w:rPr>
        <w:t>________________________________</w:t>
      </w:r>
    </w:p>
    <w:p w:rsidR="006F740F" w:rsidRPr="009053BA" w:rsidRDefault="006F740F" w:rsidP="006F740F">
      <w:pPr>
        <w:ind w:left="5670" w:right="173"/>
        <w:jc w:val="center"/>
        <w:rPr>
          <w:rFonts w:ascii="Arial Unicode MS" w:eastAsia="Arial Unicode MS" w:hAnsi="Arial Unicode MS" w:cs="Arial Unicode MS"/>
          <w:sz w:val="20"/>
          <w:szCs w:val="24"/>
        </w:rPr>
      </w:pPr>
      <w:r w:rsidRPr="009053BA">
        <w:rPr>
          <w:rFonts w:ascii="Arial Unicode MS" w:eastAsia="Arial Unicode MS" w:hAnsi="Arial Unicode MS" w:cs="Arial Unicode MS"/>
          <w:sz w:val="20"/>
          <w:szCs w:val="24"/>
        </w:rPr>
        <w:t>FIRMA DEL POSTULANTE</w:t>
      </w:r>
      <w:bookmarkStart w:id="0" w:name="_GoBack"/>
      <w:bookmarkEnd w:id="0"/>
    </w:p>
    <w:sectPr w:rsidR="006F740F" w:rsidRPr="009053BA" w:rsidSect="00BE26A8">
      <w:headerReference w:type="default" r:id="rId7"/>
      <w:footerReference w:type="default" r:id="rId8"/>
      <w:pgSz w:w="12242" w:h="20163" w:code="5"/>
      <w:pgMar w:top="1843" w:right="1469" w:bottom="2552" w:left="1701" w:header="210" w:footer="1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C3" w:rsidRDefault="006073C3">
      <w:r>
        <w:separator/>
      </w:r>
    </w:p>
  </w:endnote>
  <w:endnote w:type="continuationSeparator" w:id="0">
    <w:p w:rsidR="006073C3" w:rsidRDefault="0060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A8" w:rsidRDefault="00EA1B0E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1B77314" wp14:editId="65C6989C">
          <wp:simplePos x="0" y="0"/>
          <wp:positionH relativeFrom="page">
            <wp:align>center</wp:align>
          </wp:positionH>
          <wp:positionV relativeFrom="margin">
            <wp:posOffset>9088755</wp:posOffset>
          </wp:positionV>
          <wp:extent cx="7560000" cy="1518297"/>
          <wp:effectExtent l="0" t="0" r="3175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18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69474B3F" wp14:editId="6F1EAFC9">
          <wp:simplePos x="0" y="0"/>
          <wp:positionH relativeFrom="column">
            <wp:posOffset>66675</wp:posOffset>
          </wp:positionH>
          <wp:positionV relativeFrom="paragraph">
            <wp:posOffset>10192385</wp:posOffset>
          </wp:positionV>
          <wp:extent cx="7780655" cy="1552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6A8" w:rsidRDefault="00BE2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C3" w:rsidRDefault="006073C3">
      <w:r>
        <w:separator/>
      </w:r>
    </w:p>
  </w:footnote>
  <w:footnote w:type="continuationSeparator" w:id="0">
    <w:p w:rsidR="006073C3" w:rsidRDefault="0060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A8" w:rsidRDefault="00BE26A8">
    <w:pPr>
      <w:pStyle w:val="Encabezado"/>
    </w:pPr>
  </w:p>
  <w:p w:rsidR="00BE26A8" w:rsidRDefault="00BE26A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4538711" wp14:editId="63715DAE">
          <wp:simplePos x="0" y="0"/>
          <wp:positionH relativeFrom="column">
            <wp:posOffset>-746760</wp:posOffset>
          </wp:positionH>
          <wp:positionV relativeFrom="paragraph">
            <wp:posOffset>-128270</wp:posOffset>
          </wp:positionV>
          <wp:extent cx="1663065" cy="928370"/>
          <wp:effectExtent l="0" t="0" r="3810" b="0"/>
          <wp:wrapSquare wrapText="bothSides"/>
          <wp:docPr id="3" name="Imagen 3" descr="LOGO Y SLOGAN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 SLOGAN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2B78"/>
    <w:multiLevelType w:val="hybridMultilevel"/>
    <w:tmpl w:val="B76413F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0F"/>
    <w:rsid w:val="000F0DB2"/>
    <w:rsid w:val="002A49A3"/>
    <w:rsid w:val="004709CF"/>
    <w:rsid w:val="0053013B"/>
    <w:rsid w:val="005E227E"/>
    <w:rsid w:val="006073C3"/>
    <w:rsid w:val="006F740F"/>
    <w:rsid w:val="00BE26A8"/>
    <w:rsid w:val="00C51FE6"/>
    <w:rsid w:val="00E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4B919-C0C6-42F3-A116-3F2751BA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740F"/>
    <w:pPr>
      <w:widowControl w:val="0"/>
      <w:spacing w:after="0" w:line="240" w:lineRule="auto"/>
    </w:pPr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40F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F740F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6F740F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740F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A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Soto Lorca</dc:creator>
  <cp:keywords/>
  <dc:description/>
  <cp:lastModifiedBy>Carolina Soto Lorca</cp:lastModifiedBy>
  <cp:revision>3</cp:revision>
  <cp:lastPrinted>2022-06-08T19:49:00Z</cp:lastPrinted>
  <dcterms:created xsi:type="dcterms:W3CDTF">2022-06-09T20:59:00Z</dcterms:created>
  <dcterms:modified xsi:type="dcterms:W3CDTF">2022-06-15T13:57:00Z</dcterms:modified>
</cp:coreProperties>
</file>